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681966" w:rsidRDefault="00210C6B" w:rsidP="451B6F95">
      <w:pPr>
        <w:spacing w:line="240" w:lineRule="auto"/>
        <w:ind w:hanging="180"/>
        <w:jc w:val="center"/>
        <w:rPr>
          <w:rFonts w:ascii="Times New Roman" w:eastAsia="SimSun" w:hAnsi="Times New Roman" w:cs="Times New Roman"/>
          <w:b/>
          <w:bCs/>
          <w:u w:val="single"/>
        </w:rPr>
      </w:pPr>
      <w:r>
        <w:rPr>
          <w:rFonts w:ascii="Times New Roman" w:eastAsia="SimSun" w:hAnsi="Times New Roman" w:hint="eastAsia"/>
          <w:b/>
          <w:u w:val="single"/>
        </w:rPr>
        <w:t>针对家庭暴力、约会暴力、性侵或跟踪行为受害者的保护</w:t>
      </w:r>
    </w:p>
    <w:p w14:paraId="00AFC076" w14:textId="00B32959" w:rsidR="00142F88" w:rsidRDefault="00142F88" w:rsidP="004C5084">
      <w:pPr>
        <w:spacing w:after="120" w:line="240" w:lineRule="auto"/>
        <w:ind w:left="180" w:hanging="180"/>
        <w:rPr>
          <w:rFonts w:ascii="Times New Roman" w:eastAsia="SimSun" w:hAnsi="Times New Roman" w:cs="Times New Roman"/>
          <w:b/>
          <w:bCs/>
        </w:rPr>
      </w:pPr>
      <w:bookmarkStart w:id="0" w:name="_Hlk58511930"/>
      <w:r>
        <w:rPr>
          <w:rFonts w:ascii="Times New Roman" w:eastAsia="SimSun" w:hAnsi="Times New Roman" w:hint="eastAsia"/>
          <w:b/>
        </w:rPr>
        <w:t>我应在何时收到此表格？</w:t>
      </w:r>
      <w:r>
        <w:rPr>
          <w:rFonts w:ascii="Times New Roman" w:eastAsia="SimSun" w:hAnsi="Times New Roman" w:hint="eastAsia"/>
        </w:rPr>
        <w:t>受规管的住房提供方必须在以下情况下向您提供《反妇女暴力法规定的居住权通知》（</w:t>
      </w:r>
      <w:r>
        <w:rPr>
          <w:rFonts w:ascii="Times New Roman" w:eastAsia="SimSun" w:hAnsi="Times New Roman" w:hint="eastAsia"/>
        </w:rPr>
        <w:t>HUD-5380</w:t>
      </w:r>
      <w:r>
        <w:rPr>
          <w:rFonts w:ascii="Times New Roman" w:eastAsia="SimSun" w:hAnsi="Times New Roman" w:hint="eastAsia"/>
        </w:rPr>
        <w:t>表格）和《家庭暴力、约会暴力、性侵或跟踪行为证明》（</w:t>
      </w:r>
      <w:r>
        <w:rPr>
          <w:rFonts w:ascii="Times New Roman" w:eastAsia="SimSun" w:hAnsi="Times New Roman" w:hint="eastAsia"/>
        </w:rPr>
        <w:t>HUD-5382</w:t>
      </w:r>
      <w:r>
        <w:rPr>
          <w:rFonts w:ascii="Times New Roman" w:eastAsia="SimSun" w:hAnsi="Times New Roman" w:hint="eastAsia"/>
        </w:rPr>
        <w:t>表格）：当您被接纳为租户时，或在您收到驱逐或终止通知且在终止租赁前，或在您作为申请人被拒绝时。</w:t>
      </w:r>
      <w:r>
        <w:rPr>
          <w:rFonts w:ascii="Times New Roman" w:eastAsia="SimSun" w:hAnsi="Times New Roman" w:hint="eastAsia"/>
        </w:rPr>
        <w:t xml:space="preserve">  </w:t>
      </w:r>
      <w:r>
        <w:rPr>
          <w:rFonts w:ascii="Times New Roman" w:eastAsia="SimSun" w:hAnsi="Times New Roman" w:hint="eastAsia"/>
        </w:rPr>
        <w:t>受规管的住房提供方也可在其他时间提供这些表格。</w:t>
      </w:r>
      <w:r>
        <w:rPr>
          <w:rFonts w:ascii="Times New Roman" w:eastAsia="SimSun" w:hAnsi="Times New Roman" w:hint="eastAsia"/>
        </w:rPr>
        <w:t xml:space="preserve"> </w:t>
      </w:r>
    </w:p>
    <w:p w14:paraId="711AD71E" w14:textId="6334EE88" w:rsidR="009A4377" w:rsidRPr="004C5084" w:rsidRDefault="00B630DA" w:rsidP="004C5084">
      <w:pPr>
        <w:spacing w:after="120" w:line="240" w:lineRule="auto"/>
        <w:ind w:left="180" w:hanging="180"/>
        <w:rPr>
          <w:rFonts w:ascii="Times New Roman" w:eastAsia="SimSun" w:hAnsi="Times New Roman" w:cs="Times New Roman"/>
        </w:rPr>
      </w:pPr>
      <w:r>
        <w:rPr>
          <w:rFonts w:ascii="Times New Roman" w:eastAsia="SimSun" w:hAnsi="Times New Roman" w:hint="eastAsia"/>
          <w:b/>
        </w:rPr>
        <w:t>什么是《反妇女暴力法》（“</w:t>
      </w:r>
      <w:r>
        <w:rPr>
          <w:rFonts w:ascii="Times New Roman" w:eastAsia="SimSun" w:hAnsi="Times New Roman" w:hint="eastAsia"/>
          <w:b/>
        </w:rPr>
        <w:t>VAWA</w:t>
      </w:r>
      <w:r>
        <w:rPr>
          <w:rFonts w:ascii="Times New Roman" w:eastAsia="SimSun" w:hAnsi="Times New Roman" w:hint="eastAsia"/>
          <w:b/>
        </w:rPr>
        <w:t>”）？</w:t>
      </w:r>
      <w:r>
        <w:rPr>
          <w:rFonts w:ascii="Times New Roman" w:eastAsia="SimSun" w:hAnsi="Times New Roman" w:hint="eastAsia"/>
        </w:rPr>
        <w:t>本通知描述了根据联邦法律《反妇女暴力法》（</w:t>
      </w:r>
      <w:r>
        <w:rPr>
          <w:rFonts w:ascii="Times New Roman" w:eastAsia="SimSun" w:hAnsi="Times New Roman" w:hint="eastAsia"/>
        </w:rPr>
        <w:t>VAWA</w:t>
      </w:r>
      <w:r>
        <w:rPr>
          <w:rFonts w:ascii="Times New Roman" w:eastAsia="SimSun" w:hAnsi="Times New Roman" w:hint="eastAsia"/>
        </w:rPr>
        <w:t>），可能适用于您作为住房申请人或租户的相关保护措施。</w:t>
      </w:r>
      <w:r>
        <w:rPr>
          <w:rFonts w:ascii="Times New Roman" w:eastAsia="SimSun" w:hAnsi="Times New Roman" w:hint="eastAsia"/>
        </w:rPr>
        <w:t>VAWA</w:t>
      </w:r>
      <w:r>
        <w:rPr>
          <w:rFonts w:ascii="Times New Roman" w:eastAsia="SimSun" w:hAnsi="Times New Roman" w:hint="eastAsia"/>
        </w:rPr>
        <w:t>为遭受家庭暴力、约会暴力、性侵或跟踪行为的受害者提供住房保护。</w:t>
      </w:r>
      <w:r>
        <w:rPr>
          <w:rFonts w:ascii="Times New Roman" w:eastAsia="SimSun" w:hAnsi="Times New Roman" w:hint="eastAsia"/>
        </w:rPr>
        <w:br/>
        <w:t>VAWA</w:t>
      </w:r>
      <w:r>
        <w:rPr>
          <w:rFonts w:ascii="Times New Roman" w:eastAsia="SimSun" w:hAnsi="Times New Roman" w:hint="eastAsia"/>
        </w:rPr>
        <w:t>的保护条款必须包含在租赁协议和其他住房项目文件中（如适用）。可以在任何时间主张</w:t>
      </w:r>
      <w:r>
        <w:rPr>
          <w:rFonts w:ascii="Times New Roman" w:eastAsia="SimSun" w:hAnsi="Times New Roman" w:hint="eastAsia"/>
        </w:rPr>
        <w:t>VAWA</w:t>
      </w:r>
      <w:r>
        <w:rPr>
          <w:rFonts w:ascii="Times New Roman" w:eastAsia="SimSun" w:hAnsi="Times New Roman" w:hint="eastAsia"/>
        </w:rPr>
        <w:t>保护措施。您不需要了解您所参与或申请的住房项目的类型或名称，即可寻求</w:t>
      </w:r>
      <w:r>
        <w:rPr>
          <w:rFonts w:ascii="Times New Roman" w:eastAsia="SimSun" w:hAnsi="Times New Roman" w:hint="eastAsia"/>
        </w:rPr>
        <w:t>VAWA</w:t>
      </w:r>
      <w:r>
        <w:rPr>
          <w:rFonts w:ascii="Times New Roman" w:eastAsia="SimSun" w:hAnsi="Times New Roman" w:hint="eastAsia"/>
        </w:rPr>
        <w:t>保护措施。</w:t>
      </w:r>
      <w:r>
        <w:rPr>
          <w:rFonts w:ascii="Times New Roman" w:eastAsia="SimSun" w:hAnsi="Times New Roman" w:hint="eastAsia"/>
        </w:rPr>
        <w:t xml:space="preserve">  </w:t>
      </w:r>
    </w:p>
    <w:p w14:paraId="05FEDD49" w14:textId="02290385" w:rsidR="00C049E8" w:rsidRPr="00681966" w:rsidRDefault="00CC4E0D" w:rsidP="00602C8C">
      <w:pPr>
        <w:spacing w:after="120" w:line="240" w:lineRule="auto"/>
        <w:ind w:left="180" w:hanging="180"/>
        <w:rPr>
          <w:rFonts w:ascii="Times New Roman" w:eastAsia="SimSun" w:hAnsi="Times New Roman" w:cs="Times New Roman"/>
        </w:rPr>
      </w:pPr>
      <w:r>
        <w:rPr>
          <w:rFonts w:ascii="Times New Roman" w:eastAsia="SimSun" w:hAnsi="Times New Roman" w:hint="eastAsia"/>
          <w:b/>
        </w:rPr>
        <w:t>如果我需要其他语言版本的信息，该怎么办？</w:t>
      </w:r>
      <w:r>
        <w:rPr>
          <w:rFonts w:ascii="Times New Roman" w:eastAsia="SimSun" w:hAnsi="Times New Roman" w:hint="eastAsia"/>
        </w:rPr>
        <w:t>如需获取本信息的西班牙语版本或其他语言版本，请联系</w:t>
      </w:r>
      <w:r>
        <w:rPr>
          <w:rFonts w:ascii="Times New Roman" w:eastAsia="SimSun" w:hAnsi="Times New Roman" w:hint="eastAsia"/>
        </w:rPr>
        <w:t>[</w:t>
      </w:r>
      <w:r>
        <w:rPr>
          <w:rFonts w:ascii="Times New Roman" w:eastAsia="SimSun" w:hAnsi="Times New Roman" w:hint="eastAsia"/>
        </w:rPr>
        <w:t>插入受规管住房提供方的联系信息；对于</w:t>
      </w:r>
      <w:proofErr w:type="spellStart"/>
      <w:r>
        <w:rPr>
          <w:rFonts w:ascii="Times New Roman" w:eastAsia="SimSun" w:hAnsi="Times New Roman" w:hint="eastAsia"/>
        </w:rPr>
        <w:t>HOPWA</w:t>
      </w:r>
      <w:proofErr w:type="spellEnd"/>
      <w:r>
        <w:rPr>
          <w:rFonts w:ascii="Times New Roman" w:eastAsia="SimSun" w:hAnsi="Times New Roman" w:hint="eastAsia"/>
        </w:rPr>
        <w:t>提供方，请插入受资助方名称及联系信息</w:t>
      </w:r>
      <w:r>
        <w:rPr>
          <w:rFonts w:ascii="Times New Roman" w:eastAsia="SimSun" w:hAnsi="Times New Roman" w:hint="eastAsia"/>
        </w:rPr>
        <w:t>]</w:t>
      </w:r>
      <w:r>
        <w:rPr>
          <w:rFonts w:ascii="Times New Roman" w:eastAsia="SimSun" w:hAnsi="Times New Roman" w:hint="eastAsia"/>
        </w:rPr>
        <w:t>，或访问</w:t>
      </w:r>
      <w:r>
        <w:rPr>
          <w:rFonts w:ascii="Times New Roman" w:eastAsia="SimSun" w:hAnsi="Times New Roman" w:hint="eastAsia"/>
        </w:rPr>
        <w:t>[</w:t>
      </w:r>
      <w:r>
        <w:rPr>
          <w:rFonts w:ascii="Times New Roman" w:eastAsia="SimSun" w:hAnsi="Times New Roman" w:hint="eastAsia"/>
        </w:rPr>
        <w:t>如适用，插入网址</w:t>
      </w:r>
      <w:r>
        <w:rPr>
          <w:rFonts w:ascii="Times New Roman" w:eastAsia="SimSun" w:hAnsi="Times New Roman" w:hint="eastAsia"/>
        </w:rPr>
        <w:t>]</w:t>
      </w:r>
      <w:r>
        <w:rPr>
          <w:rFonts w:ascii="Times New Roman" w:eastAsia="SimSun" w:hAnsi="Times New Roman" w:hint="eastAsia"/>
        </w:rPr>
        <w:t>。</w:t>
      </w:r>
      <w:r>
        <w:rPr>
          <w:rFonts w:hint="eastAsia"/>
        </w:rPr>
        <w:t>您可以在以下网址阅读已翻译的《反妇女暴力法》（</w:t>
      </w:r>
      <w:r>
        <w:rPr>
          <w:rFonts w:hint="eastAsia"/>
        </w:rPr>
        <w:t>VAWA</w:t>
      </w:r>
      <w:r>
        <w:rPr>
          <w:rFonts w:hint="eastAsia"/>
        </w:rPr>
        <w:t>）表格：</w:t>
      </w:r>
      <w:r>
        <w:fldChar w:fldCharType="begin"/>
      </w:r>
      <w:r>
        <w:instrText>HYPERLINK "https://www.hud.gov/program_offices/administration/hudclips/forms/hud5a" \l "4" \h</w:instrText>
      </w:r>
      <w:r>
        <w:fldChar w:fldCharType="separate"/>
      </w:r>
      <w:r>
        <w:rPr>
          <w:rStyle w:val="Hyperlink"/>
          <w:rFonts w:ascii="Times New Roman" w:eastAsia="SimSun" w:hAnsi="Times New Roman" w:hint="eastAsia"/>
        </w:rPr>
        <w:t>https://www.hud.gov/program_offices/administration/hudclips/forms/hud5a#4</w:t>
      </w:r>
      <w:r>
        <w:fldChar w:fldCharType="end"/>
      </w:r>
      <w:r>
        <w:rPr>
          <w:rFonts w:hint="eastAsia"/>
        </w:rPr>
        <w:t>。</w:t>
      </w:r>
      <w:r>
        <w:rPr>
          <w:rFonts w:ascii="Times New Roman" w:eastAsia="SimSun" w:hAnsi="Times New Roman" w:hint="eastAsia"/>
        </w:rPr>
        <w:t>如果您讲说或阅读的语言不是英语，您所对应的受规管住房提供方必须就您的</w:t>
      </w:r>
      <w:r>
        <w:rPr>
          <w:rFonts w:ascii="Times New Roman" w:eastAsia="SimSun" w:hAnsi="Times New Roman" w:hint="eastAsia"/>
        </w:rPr>
        <w:t>VAWA</w:t>
      </w:r>
      <w:r>
        <w:rPr>
          <w:rFonts w:ascii="Times New Roman" w:eastAsia="SimSun" w:hAnsi="Times New Roman" w:hint="eastAsia"/>
        </w:rPr>
        <w:t>保护权利向您提供语言协助（例如，口头翻译和</w:t>
      </w:r>
      <w:r>
        <w:rPr>
          <w:rFonts w:ascii="Times New Roman" w:eastAsia="SimSun" w:hAnsi="Times New Roman" w:hint="eastAsia"/>
        </w:rPr>
        <w:t>/</w:t>
      </w:r>
      <w:r>
        <w:rPr>
          <w:rFonts w:ascii="Times New Roman" w:eastAsia="SimSun" w:hAnsi="Times New Roman" w:hint="eastAsia"/>
        </w:rPr>
        <w:t>或书面翻译）。</w:t>
      </w:r>
      <w:r>
        <w:rPr>
          <w:rFonts w:ascii="Times New Roman" w:eastAsia="SimSun" w:hAnsi="Times New Roman" w:hint="eastAsia"/>
        </w:rPr>
        <w:t xml:space="preserve"> </w:t>
      </w:r>
    </w:p>
    <w:bookmarkEnd w:id="0"/>
    <w:p w14:paraId="273237C2" w14:textId="25C938E5" w:rsidR="00DC0AEC" w:rsidRPr="00681966" w:rsidRDefault="000E74BD" w:rsidP="00EE3D80">
      <w:pPr>
        <w:spacing w:after="0" w:line="240" w:lineRule="auto"/>
        <w:rPr>
          <w:rFonts w:ascii="Times New Roman" w:eastAsia="SimSun" w:hAnsi="Times New Roman" w:cs="Times New Roman"/>
          <w:bCs/>
        </w:rPr>
      </w:pPr>
      <w:r>
        <w:rPr>
          <w:rFonts w:ascii="Times New Roman" w:eastAsia="SimSun" w:hAnsi="Times New Roman" w:hint="eastAsia"/>
          <w:b/>
        </w:rPr>
        <w:t>本通知中使用的词语的具体含义？</w:t>
      </w:r>
      <w:r>
        <w:rPr>
          <w:rFonts w:ascii="Times New Roman" w:eastAsia="SimSun" w:hAnsi="Times New Roman" w:hint="eastAsia"/>
        </w:rPr>
        <w:t xml:space="preserve"> </w:t>
      </w:r>
    </w:p>
    <w:p w14:paraId="728936A3" w14:textId="13467B76" w:rsidR="00DC0AEC" w:rsidRPr="00681966" w:rsidRDefault="00D619CB" w:rsidP="00602C8C">
      <w:pPr>
        <w:pStyle w:val="ListParagraph"/>
        <w:numPr>
          <w:ilvl w:val="0"/>
          <w:numId w:val="13"/>
        </w:numPr>
        <w:spacing w:after="0" w:line="240" w:lineRule="auto"/>
        <w:ind w:left="270" w:right="-270" w:hanging="180"/>
        <w:rPr>
          <w:rFonts w:ascii="Times New Roman" w:eastAsia="SimSun" w:hAnsi="Times New Roman" w:cs="Times New Roman"/>
          <w:b/>
          <w:bCs/>
          <w:i/>
        </w:rPr>
      </w:pPr>
      <w:r>
        <w:rPr>
          <w:rFonts w:ascii="Times New Roman" w:eastAsia="SimSun" w:hAnsi="Times New Roman" w:hint="eastAsia"/>
        </w:rPr>
        <w:t>“</w:t>
      </w:r>
      <w:r>
        <w:rPr>
          <w:rFonts w:ascii="Times New Roman" w:eastAsia="SimSun" w:hAnsi="Times New Roman" w:hint="eastAsia"/>
          <w:i/>
          <w:iCs/>
        </w:rPr>
        <w:t xml:space="preserve">VAWA </w:t>
      </w:r>
      <w:r>
        <w:rPr>
          <w:rFonts w:ascii="Times New Roman" w:eastAsia="SimSun" w:hAnsi="Times New Roman" w:hint="eastAsia"/>
          <w:i/>
          <w:iCs/>
        </w:rPr>
        <w:t>暴力</w:t>
      </w:r>
      <w:r>
        <w:rPr>
          <w:rFonts w:ascii="Times New Roman" w:eastAsia="SimSun" w:hAnsi="Times New Roman" w:hint="eastAsia"/>
          <w:i/>
          <w:iCs/>
        </w:rPr>
        <w:t>/</w:t>
      </w:r>
      <w:r>
        <w:rPr>
          <w:rFonts w:ascii="Times New Roman" w:eastAsia="SimSun" w:hAnsi="Times New Roman" w:hint="eastAsia"/>
          <w:i/>
          <w:iCs/>
        </w:rPr>
        <w:t>虐待</w:t>
      </w:r>
      <w:r>
        <w:rPr>
          <w:rFonts w:ascii="Times New Roman" w:eastAsia="SimSun" w:hAnsi="Times New Roman" w:hint="eastAsia"/>
        </w:rPr>
        <w:t>”是指一次或多次家庭暴力、约会暴力、性侵或跟踪行为事件。</w:t>
      </w:r>
      <w:r>
        <w:rPr>
          <w:rFonts w:ascii="Times New Roman" w:eastAsia="SimSun" w:hAnsi="Times New Roman" w:hint="eastAsia"/>
          <w:b/>
        </w:rPr>
        <w:t xml:space="preserve">  </w:t>
      </w:r>
    </w:p>
    <w:p w14:paraId="0BA20C6E" w14:textId="278883C5" w:rsidR="00DC0AEC" w:rsidRPr="00681966" w:rsidRDefault="006C3B26" w:rsidP="00602C8C">
      <w:pPr>
        <w:pStyle w:val="ListParagraph"/>
        <w:numPr>
          <w:ilvl w:val="0"/>
          <w:numId w:val="13"/>
        </w:numPr>
        <w:spacing w:after="0" w:line="240" w:lineRule="auto"/>
        <w:ind w:left="270" w:hanging="180"/>
        <w:rPr>
          <w:rFonts w:ascii="Times New Roman" w:eastAsia="SimSun" w:hAnsi="Times New Roman" w:cs="Times New Roman"/>
          <w:b/>
          <w:bCs/>
          <w:i/>
        </w:rPr>
      </w:pPr>
      <w:r>
        <w:rPr>
          <w:rFonts w:ascii="Times New Roman" w:eastAsia="SimSun" w:hAnsi="Times New Roman" w:hint="eastAsia"/>
        </w:rPr>
        <w:t>“</w:t>
      </w:r>
      <w:r>
        <w:rPr>
          <w:rFonts w:ascii="Times New Roman" w:eastAsia="SimSun" w:hAnsi="Times New Roman" w:hint="eastAsia"/>
          <w:i/>
          <w:iCs/>
        </w:rPr>
        <w:t>受害者</w:t>
      </w:r>
      <w:r>
        <w:rPr>
          <w:rFonts w:ascii="Times New Roman" w:eastAsia="SimSun" w:hAnsi="Times New Roman" w:hint="eastAsia"/>
        </w:rPr>
        <w:t>”是指任何遭受</w:t>
      </w:r>
      <w:r>
        <w:rPr>
          <w:rFonts w:ascii="Times New Roman" w:eastAsia="SimSun" w:hAnsi="Times New Roman" w:hint="eastAsia"/>
        </w:rPr>
        <w:t>VAWA</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虐待的受害人。</w:t>
      </w:r>
      <w:r>
        <w:rPr>
          <w:rFonts w:ascii="Times New Roman" w:eastAsia="SimSun" w:hAnsi="Times New Roman" w:hint="eastAsia"/>
          <w:i/>
        </w:rPr>
        <w:t xml:space="preserve"> </w:t>
      </w:r>
    </w:p>
    <w:p w14:paraId="04026B44" w14:textId="1ADD74DB" w:rsidR="00DC0AEC" w:rsidRPr="00681966" w:rsidRDefault="00F03AB7" w:rsidP="006856C9">
      <w:pPr>
        <w:pStyle w:val="ListParagraph"/>
        <w:numPr>
          <w:ilvl w:val="0"/>
          <w:numId w:val="13"/>
        </w:numPr>
        <w:spacing w:after="0" w:line="240" w:lineRule="auto"/>
        <w:ind w:left="270" w:hanging="180"/>
        <w:rPr>
          <w:rFonts w:ascii="Times New Roman" w:eastAsia="SimSun" w:hAnsi="Times New Roman" w:cs="Times New Roman"/>
          <w:b/>
          <w:bCs/>
          <w:i/>
        </w:rPr>
      </w:pPr>
      <w:r>
        <w:rPr>
          <w:rFonts w:ascii="Times New Roman" w:eastAsia="SimSun" w:hAnsi="Times New Roman" w:hint="eastAsia"/>
        </w:rPr>
        <w:t>“</w:t>
      </w:r>
      <w:r>
        <w:rPr>
          <w:rFonts w:ascii="Times New Roman" w:eastAsia="SimSun" w:hAnsi="Times New Roman" w:hint="eastAsia"/>
          <w:i/>
          <w:iCs/>
        </w:rPr>
        <w:t>关联人</w:t>
      </w:r>
      <w:r>
        <w:rPr>
          <w:rFonts w:ascii="Times New Roman" w:eastAsia="SimSun" w:hAnsi="Times New Roman" w:hint="eastAsia"/>
        </w:rPr>
        <w:t>”是指租户的配偶、父母、兄弟姐妹或子女；或任何居住在租户家庭中的个人、租户或合法居住人；或任何由租户担任父母或监护人的人。</w:t>
      </w:r>
      <w:r>
        <w:rPr>
          <w:rFonts w:ascii="Times New Roman" w:eastAsia="SimSun" w:hAnsi="Times New Roman" w:hint="eastAsia"/>
          <w:b/>
          <w:i/>
        </w:rPr>
        <w:t xml:space="preserve"> </w:t>
      </w:r>
    </w:p>
    <w:p w14:paraId="530AEE1D" w14:textId="26280C56" w:rsidR="006E58D3" w:rsidRPr="00D73C18" w:rsidRDefault="6A155DD1" w:rsidP="63B13B47">
      <w:pPr>
        <w:pStyle w:val="ListParagraph"/>
        <w:numPr>
          <w:ilvl w:val="0"/>
          <w:numId w:val="13"/>
        </w:numPr>
        <w:spacing w:after="120" w:line="240" w:lineRule="auto"/>
        <w:ind w:left="270" w:hanging="180"/>
        <w:rPr>
          <w:rFonts w:ascii="Times New Roman" w:eastAsia="SimSun" w:hAnsi="Times New Roman" w:cs="Times New Roman"/>
          <w:i/>
          <w:iCs/>
        </w:rPr>
      </w:pPr>
      <w:r>
        <w:rPr>
          <w:rFonts w:ascii="Times New Roman" w:eastAsia="SimSun" w:hAnsi="Times New Roman" w:hint="eastAsia"/>
        </w:rPr>
        <w:t>“</w:t>
      </w:r>
      <w:r>
        <w:rPr>
          <w:rFonts w:ascii="Times New Roman" w:eastAsia="SimSun" w:hAnsi="Times New Roman" w:hint="eastAsia"/>
          <w:i/>
          <w:iCs/>
        </w:rPr>
        <w:t>受规管住房项目</w:t>
      </w:r>
      <w:r>
        <w:rPr>
          <w:rFonts w:ascii="Times New Roman" w:eastAsia="SimSun" w:hAnsi="Times New Roman" w:hint="eastAsia"/>
        </w:rPr>
        <w:t>”</w:t>
      </w:r>
      <w:r w:rsidR="00274814" w:rsidRPr="00EA4D92">
        <w:rPr>
          <w:rStyle w:val="FootnoteReference"/>
          <w:rFonts w:ascii="Times New Roman" w:hAnsi="Times New Roman" w:cs="Times New Roman"/>
        </w:rPr>
        <w:footnoteReference w:id="2"/>
      </w:r>
      <w:r>
        <w:rPr>
          <w:rFonts w:ascii="Times New Roman" w:eastAsia="SimSun" w:hAnsi="Times New Roman" w:hint="eastAsia"/>
        </w:rPr>
        <w:t>包括以下</w:t>
      </w:r>
      <w:r>
        <w:rPr>
          <w:rFonts w:ascii="Times New Roman" w:eastAsia="SimSun" w:hAnsi="Times New Roman" w:hint="eastAsia"/>
        </w:rPr>
        <w:t xml:space="preserve"> HUD </w:t>
      </w:r>
      <w:r>
        <w:rPr>
          <w:rFonts w:ascii="Times New Roman" w:eastAsia="SimSun" w:hAnsi="Times New Roman" w:hint="eastAsia"/>
        </w:rPr>
        <w:t>项目：</w:t>
      </w:r>
    </w:p>
    <w:p w14:paraId="1275A7C7" w14:textId="69E6E350" w:rsidR="00E0376F" w:rsidRPr="00A93A92" w:rsidRDefault="00E0376F">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公共住房</w:t>
      </w:r>
    </w:p>
    <w:p w14:paraId="5B660225" w14:textId="5DD8D12E" w:rsidR="00695E12" w:rsidRDefault="00E0376F">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基于租户的代金券（</w:t>
      </w:r>
      <w:r>
        <w:rPr>
          <w:rFonts w:ascii="Times New Roman" w:eastAsia="SimSun" w:hAnsi="Times New Roman" w:hint="eastAsia"/>
        </w:rPr>
        <w:t>TBV</w:t>
      </w:r>
      <w:r>
        <w:rPr>
          <w:rFonts w:ascii="Times New Roman" w:eastAsia="SimSun" w:hAnsi="Times New Roman" w:hint="eastAsia"/>
        </w:rPr>
        <w:t>，也称为“选择性住房代金券”或</w:t>
      </w:r>
      <w:r>
        <w:rPr>
          <w:rFonts w:ascii="Times New Roman" w:eastAsia="SimSun" w:hAnsi="Times New Roman" w:hint="eastAsia"/>
        </w:rPr>
        <w:t>HCV</w:t>
      </w:r>
      <w:r>
        <w:rPr>
          <w:rFonts w:ascii="Times New Roman" w:eastAsia="SimSun" w:hAnsi="Times New Roman" w:hint="eastAsia"/>
        </w:rPr>
        <w:t>）和基于项目的代金券（</w:t>
      </w:r>
      <w:proofErr w:type="spellStart"/>
      <w:r>
        <w:rPr>
          <w:rFonts w:ascii="Times New Roman" w:eastAsia="SimSun" w:hAnsi="Times New Roman" w:hint="eastAsia"/>
        </w:rPr>
        <w:t>PBV</w:t>
      </w:r>
      <w:proofErr w:type="spellEnd"/>
      <w:r>
        <w:rPr>
          <w:rFonts w:ascii="Times New Roman" w:eastAsia="SimSun" w:hAnsi="Times New Roman" w:hint="eastAsia"/>
        </w:rPr>
        <w:t>）第</w:t>
      </w:r>
      <w:r>
        <w:rPr>
          <w:rFonts w:ascii="Times New Roman" w:eastAsia="SimSun" w:hAnsi="Times New Roman" w:hint="eastAsia"/>
        </w:rPr>
        <w:t>8</w:t>
      </w:r>
      <w:r>
        <w:rPr>
          <w:rFonts w:ascii="Times New Roman" w:eastAsia="SimSun" w:hAnsi="Times New Roman" w:hint="eastAsia"/>
        </w:rPr>
        <w:t>条项目</w:t>
      </w:r>
      <w:r>
        <w:rPr>
          <w:rFonts w:ascii="Times New Roman" w:eastAsia="SimSun" w:hAnsi="Times New Roman" w:hint="eastAsia"/>
        </w:rPr>
        <w:t xml:space="preserve">  </w:t>
      </w:r>
    </w:p>
    <w:p w14:paraId="7C3F098C" w14:textId="61DDB2BE" w:rsidR="00E0376F" w:rsidRPr="00A93A92" w:rsidRDefault="006760F4">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8</w:t>
      </w:r>
      <w:r>
        <w:rPr>
          <w:rFonts w:ascii="Times New Roman" w:eastAsia="SimSun" w:hAnsi="Times New Roman" w:hint="eastAsia"/>
        </w:rPr>
        <w:t>条项目型租赁援助（</w:t>
      </w:r>
      <w:proofErr w:type="spellStart"/>
      <w:r>
        <w:rPr>
          <w:rFonts w:ascii="Times New Roman" w:eastAsia="SimSun" w:hAnsi="Times New Roman" w:hint="eastAsia"/>
        </w:rPr>
        <w:t>PBRA</w:t>
      </w:r>
      <w:proofErr w:type="spellEnd"/>
      <w:r>
        <w:rPr>
          <w:rFonts w:ascii="Times New Roman" w:eastAsia="SimSun" w:hAnsi="Times New Roman" w:hint="eastAsia"/>
        </w:rPr>
        <w:t>）</w:t>
      </w:r>
      <w:r>
        <w:rPr>
          <w:rFonts w:ascii="Times New Roman" w:eastAsia="SimSun" w:hAnsi="Times New Roman" w:hint="eastAsia"/>
        </w:rPr>
        <w:t xml:space="preserve"> </w:t>
      </w:r>
    </w:p>
    <w:p w14:paraId="47F03367" w14:textId="4A0D88FA" w:rsidR="00DB443C" w:rsidRPr="00A93A92" w:rsidRDefault="00DB443C">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8</w:t>
      </w:r>
      <w:r>
        <w:rPr>
          <w:rFonts w:ascii="Times New Roman" w:eastAsia="SimSun" w:hAnsi="Times New Roman" w:hint="eastAsia"/>
        </w:rPr>
        <w:t>条中度修缮单人房居住项目</w:t>
      </w:r>
      <w:r>
        <w:rPr>
          <w:rFonts w:ascii="Times New Roman" w:eastAsia="SimSun" w:hAnsi="Times New Roman" w:hint="eastAsia"/>
        </w:rPr>
        <w:t xml:space="preserve"> </w:t>
      </w:r>
    </w:p>
    <w:p w14:paraId="7DAFBFC0" w14:textId="134B8269" w:rsidR="006E58D3" w:rsidRPr="00A93A92" w:rsidRDefault="6145A29D" w:rsidP="00A93A92">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202</w:t>
      </w:r>
      <w:r>
        <w:rPr>
          <w:rFonts w:ascii="Times New Roman" w:eastAsia="SimSun" w:hAnsi="Times New Roman" w:hint="eastAsia"/>
        </w:rPr>
        <w:t>条老年人支持住房</w:t>
      </w:r>
    </w:p>
    <w:p w14:paraId="55B74515" w14:textId="0F2AB677" w:rsidR="006E58D3" w:rsidRPr="00A93A92" w:rsidRDefault="6145A29D">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811</w:t>
      </w:r>
      <w:r>
        <w:rPr>
          <w:rFonts w:ascii="Times New Roman" w:eastAsia="SimSun" w:hAnsi="Times New Roman" w:hint="eastAsia"/>
        </w:rPr>
        <w:t>条残障人士支持住房</w:t>
      </w:r>
    </w:p>
    <w:p w14:paraId="2E686DE1" w14:textId="77777777" w:rsidR="00CE5470" w:rsidRPr="00A93A92" w:rsidRDefault="00CE5470" w:rsidP="00CE5470">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221(d)(3)/(d)(5)</w:t>
      </w:r>
      <w:r>
        <w:rPr>
          <w:rFonts w:ascii="Times New Roman" w:eastAsia="SimSun" w:hAnsi="Times New Roman" w:hint="eastAsia"/>
        </w:rPr>
        <w:t>条多户租赁住房</w:t>
      </w:r>
      <w:r>
        <w:rPr>
          <w:rFonts w:ascii="Times New Roman" w:eastAsia="SimSun" w:hAnsi="Times New Roman" w:hint="eastAsia"/>
        </w:rPr>
        <w:t xml:space="preserve"> </w:t>
      </w:r>
    </w:p>
    <w:p w14:paraId="37F51B95" w14:textId="40349251" w:rsidR="00CE5470" w:rsidRPr="00A93A92" w:rsidRDefault="00CE5470" w:rsidP="00A93A92">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236</w:t>
      </w:r>
      <w:r>
        <w:rPr>
          <w:rFonts w:ascii="Times New Roman" w:eastAsia="SimSun" w:hAnsi="Times New Roman" w:hint="eastAsia"/>
        </w:rPr>
        <w:t>条多户租赁住房</w:t>
      </w:r>
    </w:p>
    <w:p w14:paraId="324143D0" w14:textId="3836A0D9" w:rsidR="006E58D3" w:rsidRPr="00A93A92" w:rsidRDefault="6145A29D" w:rsidP="00A93A92">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艾滋病患者住房机会（</w:t>
      </w:r>
      <w:proofErr w:type="spellStart"/>
      <w:r>
        <w:rPr>
          <w:rFonts w:ascii="Times New Roman" w:eastAsia="SimSun" w:hAnsi="Times New Roman" w:hint="eastAsia"/>
        </w:rPr>
        <w:t>HOPWA</w:t>
      </w:r>
      <w:proofErr w:type="spellEnd"/>
      <w:r>
        <w:rPr>
          <w:rFonts w:ascii="Times New Roman" w:eastAsia="SimSun" w:hAnsi="Times New Roman" w:hint="eastAsia"/>
        </w:rPr>
        <w:t>）项目</w:t>
      </w:r>
      <w:r>
        <w:rPr>
          <w:rFonts w:ascii="Times New Roman" w:eastAsia="SimSun" w:hAnsi="Times New Roman" w:hint="eastAsia"/>
        </w:rPr>
        <w:t xml:space="preserve"> </w:t>
      </w:r>
    </w:p>
    <w:p w14:paraId="284A0A36" w14:textId="0E9652C7" w:rsidR="006E58D3" w:rsidRPr="00A93A92" w:rsidRDefault="6145A29D">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HOME</w:t>
      </w:r>
      <w:r>
        <w:rPr>
          <w:rFonts w:ascii="Times New Roman" w:eastAsia="SimSun" w:hAnsi="Times New Roman" w:hint="eastAsia"/>
        </w:rPr>
        <w:t>投资伙伴关系（</w:t>
      </w:r>
      <w:r>
        <w:rPr>
          <w:rFonts w:ascii="Times New Roman" w:eastAsia="SimSun" w:hAnsi="Times New Roman" w:hint="eastAsia"/>
        </w:rPr>
        <w:t>HOME</w:t>
      </w:r>
      <w:r>
        <w:rPr>
          <w:rFonts w:ascii="Times New Roman" w:eastAsia="SimSun" w:hAnsi="Times New Roman" w:hint="eastAsia"/>
        </w:rPr>
        <w:t>）项目</w:t>
      </w:r>
    </w:p>
    <w:p w14:paraId="0CA27831" w14:textId="03263BD3" w:rsidR="00340A7D" w:rsidRPr="00A93A92" w:rsidRDefault="00340A7D" w:rsidP="00A93A92">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住房信托基金</w:t>
      </w:r>
      <w:r>
        <w:rPr>
          <w:rFonts w:ascii="Times New Roman" w:eastAsia="SimSun" w:hAnsi="Times New Roman" w:hint="eastAsia"/>
        </w:rPr>
        <w:t xml:space="preserve"> </w:t>
      </w:r>
    </w:p>
    <w:p w14:paraId="33A7B86B" w14:textId="68FEA6CD" w:rsidR="002D4E01" w:rsidRPr="00A93A92" w:rsidRDefault="6145A29D">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紧急解决方案资助（</w:t>
      </w:r>
      <w:proofErr w:type="spellStart"/>
      <w:r>
        <w:rPr>
          <w:rFonts w:ascii="Times New Roman" w:eastAsia="SimSun" w:hAnsi="Times New Roman" w:hint="eastAsia"/>
        </w:rPr>
        <w:t>ESG</w:t>
      </w:r>
      <w:proofErr w:type="spellEnd"/>
      <w:r>
        <w:rPr>
          <w:rFonts w:ascii="Times New Roman" w:eastAsia="SimSun" w:hAnsi="Times New Roman" w:hint="eastAsia"/>
        </w:rPr>
        <w:t>）项目</w:t>
      </w:r>
      <w:r>
        <w:rPr>
          <w:rFonts w:ascii="Times New Roman" w:eastAsia="SimSun" w:hAnsi="Times New Roman" w:hint="eastAsia"/>
        </w:rPr>
        <w:t xml:space="preserve"> </w:t>
      </w:r>
    </w:p>
    <w:p w14:paraId="6EF1B0C0" w14:textId="368634A3" w:rsidR="002D4E01" w:rsidRPr="00A93A92" w:rsidRDefault="6145A29D">
      <w:pPr>
        <w:pStyle w:val="ListParagraph"/>
        <w:numPr>
          <w:ilvl w:val="1"/>
          <w:numId w:val="13"/>
        </w:numPr>
        <w:spacing w:after="120" w:line="240" w:lineRule="auto"/>
        <w:rPr>
          <w:rFonts w:ascii="Times New Roman" w:eastAsia="SimSun" w:hAnsi="Times New Roman" w:cs="Times New Roman"/>
        </w:rPr>
      </w:pPr>
      <w:r>
        <w:rPr>
          <w:rFonts w:ascii="Times New Roman" w:eastAsia="SimSun" w:hAnsi="Times New Roman" w:hint="eastAsia"/>
        </w:rPr>
        <w:t>持续照护项目</w:t>
      </w:r>
      <w:r>
        <w:rPr>
          <w:rFonts w:ascii="Times New Roman" w:eastAsia="SimSun" w:hAnsi="Times New Roman" w:hint="eastAsia"/>
        </w:rPr>
        <w:t xml:space="preserve"> </w:t>
      </w:r>
    </w:p>
    <w:p w14:paraId="7B661221" w14:textId="5E441A34" w:rsidR="006E58D3" w:rsidRPr="00751E9F" w:rsidRDefault="6145A29D" w:rsidP="00A93A92">
      <w:pPr>
        <w:pStyle w:val="ListParagraph"/>
        <w:numPr>
          <w:ilvl w:val="1"/>
          <w:numId w:val="13"/>
        </w:numPr>
        <w:spacing w:after="120" w:line="240" w:lineRule="auto"/>
        <w:rPr>
          <w:rFonts w:ascii="Times New Roman" w:eastAsia="SimSun" w:hAnsi="Times New Roman"/>
          <w:iCs/>
        </w:rPr>
      </w:pPr>
      <w:r>
        <w:rPr>
          <w:rFonts w:ascii="Times New Roman" w:eastAsia="SimSun" w:hAnsi="Times New Roman" w:hint="eastAsia"/>
        </w:rPr>
        <w:t>农村住房稳定援助项目</w:t>
      </w:r>
      <w:r>
        <w:rPr>
          <w:rFonts w:ascii="Times New Roman" w:eastAsia="SimSun" w:hAnsi="Times New Roman" w:hint="eastAsia"/>
        </w:rPr>
        <w:t xml:space="preserve"> </w:t>
      </w:r>
    </w:p>
    <w:p w14:paraId="40171CFF" w14:textId="089A2226" w:rsidR="0001434F" w:rsidRDefault="0C03BBC7" w:rsidP="0001434F">
      <w:pPr>
        <w:pStyle w:val="ListParagraph"/>
        <w:numPr>
          <w:ilvl w:val="0"/>
          <w:numId w:val="13"/>
        </w:numPr>
        <w:spacing w:after="120" w:line="240" w:lineRule="auto"/>
        <w:ind w:left="270" w:hanging="180"/>
        <w:rPr>
          <w:rFonts w:ascii="Times New Roman" w:eastAsia="SimSun" w:hAnsi="Times New Roman" w:cs="Times New Roman"/>
        </w:rPr>
      </w:pPr>
      <w:r>
        <w:rPr>
          <w:rFonts w:ascii="Times New Roman" w:eastAsia="SimSun" w:hAnsi="Times New Roman" w:hint="eastAsia"/>
        </w:rPr>
        <w:t>“</w:t>
      </w:r>
      <w:r>
        <w:rPr>
          <w:rFonts w:ascii="Times New Roman" w:eastAsia="SimSun" w:hAnsi="Times New Roman" w:hint="eastAsia"/>
          <w:i/>
          <w:iCs/>
        </w:rPr>
        <w:t>受规管住房提供方</w:t>
      </w:r>
      <w:r>
        <w:rPr>
          <w:rFonts w:ascii="Times New Roman" w:eastAsia="SimSun" w:hAnsi="Times New Roman" w:hint="eastAsia"/>
        </w:rPr>
        <w:t>”是指在特定情形下，依据某一受规管住房项目，负责提供或监督《反妇女暴力法》保护措施的个人或实体。该受规管住房提供方可能是公共住房机构、项目资助方、住房所有者、抵押人、住房管理人、州或地方政府、公共机构，或作为出租人的非营利或营利性组织。</w:t>
      </w:r>
    </w:p>
    <w:p w14:paraId="189502AC" w14:textId="77777777" w:rsidR="0001434F" w:rsidRPr="0001434F" w:rsidRDefault="0001434F" w:rsidP="0001434F">
      <w:pPr>
        <w:spacing w:after="120" w:line="240" w:lineRule="auto"/>
        <w:rPr>
          <w:rFonts w:ascii="Times New Roman" w:hAnsi="Times New Roman" w:cs="Times New Roman"/>
        </w:rPr>
      </w:pPr>
    </w:p>
    <w:p w14:paraId="4BFD35A5" w14:textId="5C50D340" w:rsidR="00BB6389" w:rsidRPr="00681966" w:rsidRDefault="000D4F41" w:rsidP="001C7134">
      <w:pPr>
        <w:autoSpaceDE w:val="0"/>
        <w:autoSpaceDN w:val="0"/>
        <w:adjustRightInd w:val="0"/>
        <w:snapToGrid w:val="0"/>
        <w:spacing w:after="0" w:line="240" w:lineRule="auto"/>
        <w:ind w:left="180" w:hanging="180"/>
        <w:rPr>
          <w:rFonts w:ascii="Times New Roman" w:eastAsia="SimSun" w:hAnsi="Times New Roman" w:cs="Times New Roman"/>
        </w:rPr>
      </w:pPr>
      <w:r>
        <w:rPr>
          <w:rFonts w:ascii="Times New Roman" w:eastAsia="SimSun" w:hAnsi="Times New Roman" w:hint="eastAsia"/>
          <w:b/>
        </w:rPr>
        <w:t>如果我是受《反妇女暴力法》规管住房项目的申请人，该怎么办？</w:t>
      </w:r>
      <w:r>
        <w:rPr>
          <w:rFonts w:ascii="Times New Roman" w:eastAsia="SimSun" w:hAnsi="Times New Roman" w:hint="eastAsia"/>
        </w:rPr>
        <w:t>您不能仅仅因为您（或您的家庭成员）是或曾是受害者，或仅因您（或您的家庭成员）因曾是受害者而直接产生的问题，而被拒绝获得《反妇女暴力法》所规管的住房、住房援助或无家可归者援助。例如，如果您有不良的租房记录、信用记录或犯罪记录，而这些记录是您因遭受</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虐待而直接导致的结果，则这些记录不能作为拒绝向您提供《反妇女暴力法》规定的住房或无家可归者援助的理由。</w:t>
      </w:r>
      <w:r>
        <w:rPr>
          <w:rFonts w:ascii="Times New Roman" w:eastAsia="SimSun" w:hAnsi="Times New Roman" w:hint="eastAsia"/>
          <w:color w:val="000000"/>
        </w:rPr>
        <w:t xml:space="preserve"> </w:t>
      </w:r>
    </w:p>
    <w:p w14:paraId="21CF557E" w14:textId="77777777" w:rsidR="00652086" w:rsidRPr="00681966" w:rsidRDefault="00652086" w:rsidP="004C5084">
      <w:pPr>
        <w:autoSpaceDE w:val="0"/>
        <w:autoSpaceDN w:val="0"/>
        <w:adjustRightInd w:val="0"/>
        <w:snapToGrid w:val="0"/>
        <w:spacing w:after="0" w:line="240" w:lineRule="auto"/>
        <w:rPr>
          <w:rFonts w:ascii="Times New Roman" w:eastAsia="SimSun" w:hAnsi="Times New Roman" w:cs="Times New Roman"/>
          <w:b/>
        </w:rPr>
      </w:pPr>
      <w:bookmarkStart w:id="1" w:name="_Hlk71197143"/>
    </w:p>
    <w:p w14:paraId="343B92FB" w14:textId="5610F6A3" w:rsidR="00B34FAA" w:rsidRPr="00681966" w:rsidRDefault="000D4F41" w:rsidP="00602C8C">
      <w:pPr>
        <w:spacing w:after="120" w:line="240" w:lineRule="auto"/>
        <w:ind w:left="180" w:hanging="180"/>
        <w:rPr>
          <w:rFonts w:ascii="Times New Roman" w:eastAsia="SimSun" w:hAnsi="Times New Roman" w:cs="Times New Roman"/>
          <w:b/>
        </w:rPr>
      </w:pPr>
      <w:r>
        <w:rPr>
          <w:rFonts w:ascii="Times New Roman" w:eastAsia="SimSun" w:hAnsi="Times New Roman" w:hint="eastAsia"/>
          <w:b/>
        </w:rPr>
        <w:t>如果我是受《反妇女暴力法》规管住房项目的租户，该怎么办？</w:t>
      </w:r>
      <w:r>
        <w:rPr>
          <w:rFonts w:ascii="Times New Roman" w:eastAsia="SimSun" w:hAnsi="Times New Roman" w:hint="eastAsia"/>
        </w:rPr>
        <w:t>您不能仅仅因为您（或您的家庭成员）是或曾是</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w:t>
      </w:r>
      <w:r>
        <w:rPr>
          <w:rFonts w:ascii="Times New Roman" w:eastAsia="SimSun" w:hAnsi="Times New Roman" w:hint="eastAsia"/>
        </w:rPr>
        <w:t xml:space="preserve"> </w:t>
      </w:r>
      <w:r>
        <w:rPr>
          <w:rFonts w:ascii="Times New Roman" w:eastAsia="SimSun" w:hAnsi="Times New Roman" w:hint="eastAsia"/>
        </w:rPr>
        <w:t>的受害者，因此失去受《反妇女暴力法》规管住房项目下的住房、住房援助或无家可归者援助，或因此被驱逐。您也不能仅仅因为您（或您的家庭成员）曾是受害者而直接产生的问题，因此被驱逐或失去受《反妇女暴力法》规管住房项目下的住房、住房援助或无家可归者援助。例如，如果您因遭受</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虐待而直接导致多次噪音投诉或财产损毁，这些噪音投诉或财产损毁均不得作为将您驱逐出《反妇女暴力法》规管住房的理由。您也不能因为他人对您、您的家庭成员或其他关联人实施的</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虐待所引发的犯罪行为，而被从受《反妇女暴力法》规管的住房、住房援助或无家可归者援助中驱逐或移除。</w:t>
      </w:r>
      <w:r>
        <w:rPr>
          <w:rFonts w:ascii="Times New Roman" w:eastAsia="SimSun" w:hAnsi="Times New Roman" w:hint="eastAsia"/>
        </w:rPr>
        <w:t xml:space="preserve"> </w:t>
      </w:r>
    </w:p>
    <w:bookmarkEnd w:id="1"/>
    <w:p w14:paraId="7665F314" w14:textId="70BA539C" w:rsidR="00E14D9E" w:rsidRPr="00681966" w:rsidRDefault="00E14D9E" w:rsidP="00E14D9E">
      <w:pPr>
        <w:tabs>
          <w:tab w:val="left" w:pos="270"/>
        </w:tabs>
        <w:spacing w:after="120" w:line="240" w:lineRule="auto"/>
        <w:ind w:left="180" w:hanging="180"/>
        <w:rPr>
          <w:rFonts w:ascii="Times New Roman" w:eastAsia="SimSun" w:hAnsi="Times New Roman" w:cs="Times New Roman"/>
        </w:rPr>
      </w:pPr>
      <w:r>
        <w:rPr>
          <w:rFonts w:ascii="Times New Roman" w:eastAsia="SimSun" w:hAnsi="Times New Roman" w:hint="eastAsia"/>
          <w:b/>
        </w:rPr>
        <w:t>租户如何申请紧急调房？</w:t>
      </w:r>
      <w:r>
        <w:rPr>
          <w:rFonts w:ascii="Times New Roman" w:eastAsia="SimSun" w:hAnsi="Times New Roman" w:hint="eastAsia"/>
        </w:rPr>
        <w:t xml:space="preserve">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虐待的受害者有权因安全原因，申请从当前住房单元紧急调换至另一住房单元。紧急调房无法得到保证，但在以下情形下，您可以提出申请：</w:t>
      </w:r>
      <w:r>
        <w:rPr>
          <w:rFonts w:ascii="Times New Roman" w:eastAsia="SimSun" w:hAnsi="Times New Roman" w:hint="eastAsia"/>
        </w:rPr>
        <w:t xml:space="preserve"> </w:t>
      </w:r>
    </w:p>
    <w:p w14:paraId="402B2D24" w14:textId="77777777" w:rsidR="00E14D9E" w:rsidRPr="00DF2FB6" w:rsidRDefault="00E14D9E" w:rsidP="00E14D9E">
      <w:pPr>
        <w:pStyle w:val="ListParagraph"/>
        <w:numPr>
          <w:ilvl w:val="0"/>
          <w:numId w:val="19"/>
        </w:numPr>
        <w:tabs>
          <w:tab w:val="left" w:pos="270"/>
        </w:tabs>
        <w:spacing w:after="120" w:line="240" w:lineRule="auto"/>
        <w:rPr>
          <w:rFonts w:ascii="Times New Roman" w:eastAsia="SimSun" w:hAnsi="Times New Roman" w:cs="Times New Roman"/>
        </w:rPr>
      </w:pPr>
      <w:r>
        <w:rPr>
          <w:rFonts w:ascii="Times New Roman" w:eastAsia="SimSun" w:hAnsi="Times New Roman" w:hint="eastAsia"/>
        </w:rPr>
        <w:t>您（或您的家庭成员）是</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虐待的受害者；</w:t>
      </w:r>
      <w:r>
        <w:rPr>
          <w:rFonts w:ascii="Times New Roman" w:eastAsia="SimSun" w:hAnsi="Times New Roman" w:hint="eastAsia"/>
        </w:rPr>
        <w:t xml:space="preserve"> </w:t>
      </w:r>
    </w:p>
    <w:p w14:paraId="79F4938C" w14:textId="0046533D" w:rsidR="00FD4DA3" w:rsidRDefault="00E14D9E" w:rsidP="00E14D9E">
      <w:pPr>
        <w:pStyle w:val="ListParagraph"/>
        <w:numPr>
          <w:ilvl w:val="0"/>
          <w:numId w:val="19"/>
        </w:numPr>
        <w:tabs>
          <w:tab w:val="left" w:pos="270"/>
        </w:tabs>
        <w:spacing w:after="120" w:line="240" w:lineRule="auto"/>
        <w:rPr>
          <w:rFonts w:ascii="Times New Roman" w:eastAsia="SimSun" w:hAnsi="Times New Roman" w:cs="Times New Roman"/>
        </w:rPr>
      </w:pPr>
      <w:r>
        <w:rPr>
          <w:rFonts w:ascii="Times New Roman" w:eastAsia="SimSun" w:hAnsi="Times New Roman" w:hint="eastAsia"/>
        </w:rPr>
        <w:t>您明确提出紧急调房申请；</w:t>
      </w:r>
      <w:r>
        <w:rPr>
          <w:rFonts w:ascii="Times New Roman" w:eastAsia="SimSun" w:hAnsi="Times New Roman" w:hint="eastAsia"/>
          <w:b/>
          <w:bCs/>
        </w:rPr>
        <w:t>并且</w:t>
      </w:r>
      <w:r>
        <w:rPr>
          <w:rFonts w:ascii="Times New Roman" w:eastAsia="SimSun" w:hAnsi="Times New Roman" w:hint="eastAsia"/>
        </w:rPr>
        <w:t xml:space="preserve"> </w:t>
      </w:r>
    </w:p>
    <w:p w14:paraId="536FA70D" w14:textId="23FE9DB3" w:rsidR="00E14D9E" w:rsidRPr="00DF2FB6" w:rsidRDefault="00F0676D" w:rsidP="00E14D9E">
      <w:pPr>
        <w:pStyle w:val="ListParagraph"/>
        <w:numPr>
          <w:ilvl w:val="0"/>
          <w:numId w:val="19"/>
        </w:numPr>
        <w:tabs>
          <w:tab w:val="left" w:pos="270"/>
        </w:tabs>
        <w:spacing w:after="120" w:line="240" w:lineRule="auto"/>
        <w:rPr>
          <w:rFonts w:ascii="Times New Roman" w:eastAsia="SimSun" w:hAnsi="Times New Roman" w:cs="Times New Roman"/>
        </w:rPr>
      </w:pPr>
      <w:r>
        <w:rPr>
          <w:rFonts w:ascii="Times New Roman" w:eastAsia="SimSun" w:hAnsi="Times New Roman" w:hint="eastAsia"/>
          <w:b/>
        </w:rPr>
        <w:t>满足以下任一条件：</w:t>
      </w:r>
    </w:p>
    <w:p w14:paraId="126B4E00" w14:textId="185BC0DA" w:rsidR="00FD4DA3" w:rsidRPr="00DF2FB6" w:rsidRDefault="00E14D9E" w:rsidP="052DD615">
      <w:pPr>
        <w:pStyle w:val="ListParagraph"/>
        <w:numPr>
          <w:ilvl w:val="1"/>
          <w:numId w:val="19"/>
        </w:numPr>
        <w:tabs>
          <w:tab w:val="left" w:pos="270"/>
        </w:tabs>
        <w:spacing w:after="120" w:line="240" w:lineRule="auto"/>
        <w:rPr>
          <w:rFonts w:ascii="Times New Roman" w:eastAsia="SimSun" w:hAnsi="Times New Roman" w:cs="Times New Roman"/>
        </w:rPr>
      </w:pPr>
      <w:r>
        <w:rPr>
          <w:rFonts w:ascii="Times New Roman" w:eastAsia="SimSun" w:hAnsi="Times New Roman" w:hint="eastAsia"/>
        </w:rPr>
        <w:t>您有合理理由相信，如果您（或您的家庭成员）继续居住在原住房单元，则面临来自进一步暴力行为（包括心理创伤）的迫在眉睫伤害威胁；</w:t>
      </w:r>
      <w:r>
        <w:rPr>
          <w:rFonts w:ascii="Times New Roman" w:eastAsia="SimSun" w:hAnsi="Times New Roman" w:hint="eastAsia"/>
          <w:b/>
          <w:bCs/>
        </w:rPr>
        <w:t>或者</w:t>
      </w:r>
      <w:r>
        <w:rPr>
          <w:rFonts w:ascii="Times New Roman" w:eastAsia="SimSun" w:hAnsi="Times New Roman" w:hint="eastAsia"/>
        </w:rPr>
        <w:t xml:space="preserve"> </w:t>
      </w:r>
    </w:p>
    <w:p w14:paraId="2E7FE14D" w14:textId="571F92F6" w:rsidR="00E14D9E" w:rsidRPr="00F71D6B" w:rsidRDefault="00BE18A3" w:rsidP="052DD615">
      <w:pPr>
        <w:pStyle w:val="ListParagraph"/>
        <w:numPr>
          <w:ilvl w:val="1"/>
          <w:numId w:val="19"/>
        </w:numPr>
        <w:tabs>
          <w:tab w:val="left" w:pos="270"/>
        </w:tabs>
        <w:spacing w:after="120" w:line="240" w:lineRule="auto"/>
        <w:rPr>
          <w:rFonts w:ascii="Times New Roman" w:eastAsia="SimSun" w:hAnsi="Times New Roman" w:cs="Times New Roman"/>
        </w:rPr>
      </w:pPr>
      <w:r>
        <w:rPr>
          <w:rFonts w:ascii="Times New Roman" w:eastAsia="SimSun" w:hAnsi="Times New Roman" w:hint="eastAsia"/>
        </w:rPr>
        <w:t>如果您（或您的家庭成员）是性侵的受害者，且您有合理理由相信继续居住在该住房单元将面临来自进一步暴力（包括心理创伤）的迫在眉睫伤害威胁；或性侵发生在该住宅场所内，且您在该事件发生后</w:t>
      </w:r>
      <w:r>
        <w:rPr>
          <w:rFonts w:ascii="Times New Roman" w:eastAsia="SimSun" w:hAnsi="Times New Roman" w:hint="eastAsia"/>
        </w:rPr>
        <w:t>90</w:t>
      </w:r>
      <w:r>
        <w:rPr>
          <w:rFonts w:ascii="Times New Roman" w:eastAsia="SimSun" w:hAnsi="Times New Roman" w:hint="eastAsia"/>
        </w:rPr>
        <w:t>日内（包括节假日和周末）申请了紧急调房。</w:t>
      </w:r>
      <w:r>
        <w:rPr>
          <w:rFonts w:ascii="Times New Roman" w:eastAsia="SimSun" w:hAnsi="Times New Roman" w:hint="eastAsia"/>
        </w:rPr>
        <w:t xml:space="preserve"> </w:t>
      </w:r>
    </w:p>
    <w:p w14:paraId="0EB2DAC0" w14:textId="1D947DB0" w:rsidR="00E14D9E" w:rsidRPr="004C5084" w:rsidRDefault="00E14D9E" w:rsidP="001C7134">
      <w:pPr>
        <w:tabs>
          <w:tab w:val="left" w:pos="270"/>
        </w:tabs>
        <w:spacing w:after="120"/>
        <w:ind w:left="180"/>
        <w:rPr>
          <w:rFonts w:ascii="Times New Roman" w:eastAsia="SimSun" w:hAnsi="Times New Roman" w:cs="Times New Roman"/>
        </w:rPr>
      </w:pPr>
      <w:r>
        <w:rPr>
          <w:rFonts w:ascii="Times New Roman" w:eastAsia="SimSun" w:hAnsi="Times New Roman" w:hint="eastAsia"/>
        </w:rPr>
        <w:t>即使您未遵守租赁协议，例如拖欠房租，您仍可以申请紧急调房。如果您提出紧急调房申请，您的申请、为提出该申请所提供的信息以及新住房单元的位置，均必须由受规管住房提供方严格保密。受规管住房提供方必须制定</w:t>
      </w:r>
      <w:r>
        <w:rPr>
          <w:rFonts w:ascii="Times New Roman" w:eastAsia="SimSun" w:hAnsi="Times New Roman" w:hint="eastAsia"/>
        </w:rPr>
        <w:t xml:space="preserve"> VAWA </w:t>
      </w:r>
      <w:r>
        <w:rPr>
          <w:rFonts w:ascii="Times New Roman" w:eastAsia="SimSun" w:hAnsi="Times New Roman" w:hint="eastAsia"/>
        </w:rPr>
        <w:t>紧急调房方案，并在您提出请求时向您提供该计划。如需申请紧急调房，或阅读受规管住房提供方的</w:t>
      </w:r>
      <w:r>
        <w:rPr>
          <w:rFonts w:ascii="Times New Roman" w:eastAsia="SimSun" w:hAnsi="Times New Roman" w:hint="eastAsia"/>
        </w:rPr>
        <w:t xml:space="preserve"> VAWA </w:t>
      </w:r>
      <w:r>
        <w:rPr>
          <w:rFonts w:ascii="Times New Roman" w:eastAsia="SimSun" w:hAnsi="Times New Roman" w:hint="eastAsia"/>
        </w:rPr>
        <w:t>紧急调房方案，请联系</w:t>
      </w:r>
      <w:proofErr w:type="gramStart"/>
      <w:r>
        <w:rPr>
          <w:rFonts w:ascii="Times New Roman" w:eastAsia="SimSun" w:hAnsi="Times New Roman" w:hint="eastAsia"/>
        </w:rPr>
        <w:t>：</w:t>
      </w:r>
      <w:r>
        <w:rPr>
          <w:rFonts w:ascii="Times New Roman" w:eastAsia="SimSun" w:hAnsi="Times New Roman" w:hint="eastAsia"/>
        </w:rPr>
        <w:t>[</w:t>
      </w:r>
      <w:proofErr w:type="gramEnd"/>
      <w:r>
        <w:rPr>
          <w:rFonts w:ascii="Times New Roman" w:eastAsia="SimSun" w:hAnsi="Times New Roman" w:hint="eastAsia"/>
        </w:rPr>
        <w:t>填写具体联系信息、网址和</w:t>
      </w:r>
      <w:r>
        <w:rPr>
          <w:rFonts w:ascii="Times New Roman" w:eastAsia="SimSun" w:hAnsi="Times New Roman" w:hint="eastAsia"/>
        </w:rPr>
        <w:t>/</w:t>
      </w:r>
      <w:r>
        <w:rPr>
          <w:rFonts w:ascii="Times New Roman" w:eastAsia="SimSun" w:hAnsi="Times New Roman" w:hint="eastAsia"/>
        </w:rPr>
        <w:t>或申请紧急调房或获取适用</w:t>
      </w:r>
      <w:r>
        <w:rPr>
          <w:rFonts w:ascii="Times New Roman" w:eastAsia="SimSun" w:hAnsi="Times New Roman" w:hint="eastAsia"/>
        </w:rPr>
        <w:t xml:space="preserve"> VAWA </w:t>
      </w:r>
      <w:proofErr w:type="gramStart"/>
      <w:r>
        <w:rPr>
          <w:rFonts w:ascii="Times New Roman" w:eastAsia="SimSun" w:hAnsi="Times New Roman" w:hint="eastAsia"/>
        </w:rPr>
        <w:t>紧急调房方案副本的相关说明</w:t>
      </w:r>
      <w:r>
        <w:rPr>
          <w:rFonts w:ascii="Times New Roman" w:eastAsia="SimSun" w:hAnsi="Times New Roman" w:hint="eastAsia"/>
        </w:rPr>
        <w:t>]</w:t>
      </w:r>
      <w:r>
        <w:rPr>
          <w:rFonts w:ascii="Times New Roman" w:eastAsia="SimSun" w:hAnsi="Times New Roman" w:hint="eastAsia"/>
        </w:rPr>
        <w:t>。</w:t>
      </w:r>
      <w:proofErr w:type="gramEnd"/>
      <w:r>
        <w:rPr>
          <w:rFonts w:ascii="Times New Roman" w:eastAsia="SimSun" w:hAnsi="Times New Roman" w:hint="eastAsia"/>
        </w:rPr>
        <w:t xml:space="preserve">VAWA </w:t>
      </w:r>
      <w:r>
        <w:rPr>
          <w:rFonts w:ascii="Times New Roman" w:eastAsia="SimSun" w:hAnsi="Times New Roman" w:hint="eastAsia"/>
        </w:rPr>
        <w:t>紧急调房方案包括关于受规管住房提供方为确保您的住址及其他相关信息不被加害人获知而采取相应措施的信息。</w:t>
      </w:r>
      <w:r>
        <w:rPr>
          <w:rFonts w:ascii="Times New Roman" w:eastAsia="SimSun" w:hAnsi="Times New Roman" w:hint="eastAsia"/>
        </w:rPr>
        <w:t xml:space="preserve"> </w:t>
      </w:r>
    </w:p>
    <w:p w14:paraId="09ACB6E2" w14:textId="1515A862" w:rsidR="00652086" w:rsidRPr="00681966" w:rsidRDefault="00683A46" w:rsidP="003D7A95">
      <w:pPr>
        <w:tabs>
          <w:tab w:val="left" w:pos="270"/>
        </w:tabs>
        <w:spacing w:after="120" w:line="240" w:lineRule="auto"/>
        <w:ind w:left="180" w:hanging="180"/>
        <w:rPr>
          <w:rFonts w:ascii="Times New Roman" w:eastAsia="SimSun" w:hAnsi="Times New Roman" w:cs="Times New Roman"/>
        </w:rPr>
      </w:pPr>
      <w:r>
        <w:rPr>
          <w:rFonts w:ascii="Times New Roman" w:eastAsia="SimSun" w:hAnsi="Times New Roman" w:hint="eastAsia"/>
          <w:b/>
        </w:rPr>
        <w:t>可以将加害人驱逐或从我的租赁合同中移除吗？</w:t>
      </w:r>
      <w:r>
        <w:rPr>
          <w:rFonts w:ascii="Times New Roman" w:eastAsia="SimSun" w:hAnsi="Times New Roman" w:hint="eastAsia"/>
        </w:rPr>
        <w:t>根据您的具体情况，受规管住房提供方可以选择将租赁合同拆分，仅对加害人实施驱逐。这称为“租约分割”。</w:t>
      </w:r>
      <w:r>
        <w:rPr>
          <w:rFonts w:ascii="Times New Roman" w:eastAsia="SimSun" w:hAnsi="Times New Roman" w:hint="eastAsia"/>
        </w:rPr>
        <w:t xml:space="preserve">  </w:t>
      </w:r>
    </w:p>
    <w:p w14:paraId="16532A6F" w14:textId="2C2E2F6C" w:rsidR="005E016D" w:rsidRPr="00681966" w:rsidRDefault="00652086" w:rsidP="18606675">
      <w:pPr>
        <w:tabs>
          <w:tab w:val="left" w:pos="270"/>
        </w:tabs>
        <w:spacing w:after="120" w:line="240" w:lineRule="auto"/>
        <w:ind w:left="180" w:hanging="180"/>
        <w:rPr>
          <w:rFonts w:ascii="Times New Roman" w:eastAsia="SimSun" w:hAnsi="Times New Roman" w:cs="Times New Roman"/>
          <w:strike/>
        </w:rPr>
      </w:pPr>
      <w:r>
        <w:rPr>
          <w:rFonts w:ascii="Times New Roman" w:eastAsia="SimSun" w:hAnsi="Times New Roman" w:hint="eastAsia"/>
          <w:b/>
        </w:rPr>
        <w:t>如果租约分割导致被移除的加害人是唯一符合住房或援助资格的租户，会发生什么？</w:t>
      </w:r>
      <w:r>
        <w:rPr>
          <w:rFonts w:ascii="Times New Roman" w:eastAsia="SimSun" w:hAnsi="Times New Roman" w:hint="eastAsia"/>
        </w:rPr>
        <w:t>在这种情况下，受规管住房提供方必须为您及其他仍居住的家庭成员提供机会，以便其获得资格，或寻找其他住房。如果您无法或不愿意获得资格，受规管住房提供方则必须给予您合理期限，以便搬离或取得其他受规管住房项目的资格。该合理期限根据所涉及的具体受规管住房项目而有所不同。下表列出了各类由</w:t>
      </w:r>
      <w:r>
        <w:rPr>
          <w:rFonts w:ascii="Times New Roman" w:eastAsia="SimSun" w:hAnsi="Times New Roman" w:hint="eastAsia"/>
        </w:rPr>
        <w:t xml:space="preserve"> HUD </w:t>
      </w:r>
      <w:r>
        <w:rPr>
          <w:rFonts w:ascii="Times New Roman" w:eastAsia="SimSun" w:hAnsi="Times New Roman" w:hint="eastAsia"/>
        </w:rPr>
        <w:t>管理的受规管住房项目所提供的合理期限。</w:t>
      </w:r>
      <w:r>
        <w:rPr>
          <w:rFonts w:ascii="Times New Roman" w:eastAsia="SimSun" w:hAnsi="Times New Roman" w:hint="eastAsia"/>
        </w:rPr>
        <w:t xml:space="preserve">  </w:t>
      </w:r>
      <w:r>
        <w:rPr>
          <w:rFonts w:ascii="Times New Roman" w:eastAsia="SimSun" w:hAnsi="Times New Roman" w:hint="eastAsia"/>
        </w:rPr>
        <w:t>由其他机构管理的受规管住房项目，其合理期限由相关机构确定。</w:t>
      </w:r>
    </w:p>
    <w:p w14:paraId="19C6FD17" w14:textId="3E4DF2E5" w:rsidR="00572190" w:rsidRDefault="00572190" w:rsidP="002713E9">
      <w:pPr>
        <w:tabs>
          <w:tab w:val="left" w:pos="270"/>
        </w:tabs>
        <w:spacing w:after="120" w:line="240" w:lineRule="auto"/>
        <w:ind w:left="180" w:hanging="180"/>
        <w:rPr>
          <w:rFonts w:ascii="Times New Roman" w:hAnsi="Times New Roman" w:cs="Times New Roman"/>
          <w:strike/>
        </w:rPr>
      </w:pPr>
    </w:p>
    <w:p w14:paraId="5A770163" w14:textId="77777777" w:rsidR="00C11A52" w:rsidRDefault="00C11A52" w:rsidP="002713E9">
      <w:pPr>
        <w:tabs>
          <w:tab w:val="left" w:pos="270"/>
        </w:tabs>
        <w:spacing w:after="120" w:line="240" w:lineRule="auto"/>
        <w:ind w:left="180" w:hanging="180"/>
        <w:rPr>
          <w:rFonts w:ascii="Times New Roman" w:hAnsi="Times New Roman" w:cs="Times New Roman"/>
          <w:strike/>
        </w:rPr>
      </w:pPr>
    </w:p>
    <w:p w14:paraId="36EA5843" w14:textId="77777777" w:rsidR="00C11A52" w:rsidRPr="00681966" w:rsidRDefault="00C11A52"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D401C9" w:rsidRPr="00681966" w14:paraId="53715F79" w14:textId="77777777" w:rsidTr="007F7F5B">
        <w:trPr>
          <w:jc w:val="center"/>
        </w:trPr>
        <w:tc>
          <w:tcPr>
            <w:tcW w:w="2746" w:type="dxa"/>
          </w:tcPr>
          <w:p w14:paraId="2FABAB19" w14:textId="477F4F78" w:rsidR="007E40E3" w:rsidRPr="004C5084" w:rsidRDefault="007E40E3" w:rsidP="003D7A95">
            <w:pPr>
              <w:tabs>
                <w:tab w:val="left" w:pos="270"/>
              </w:tabs>
              <w:spacing w:after="120"/>
              <w:rPr>
                <w:rFonts w:ascii="Times New Roman" w:eastAsia="SimSun" w:hAnsi="Times New Roman" w:cs="Times New Roman"/>
                <w:b/>
                <w:bCs/>
              </w:rPr>
            </w:pPr>
            <w:r>
              <w:rPr>
                <w:rFonts w:ascii="Times New Roman" w:eastAsia="SimSun" w:hAnsi="Times New Roman" w:hint="eastAsia"/>
                <w:b/>
              </w:rPr>
              <w:lastRenderedPageBreak/>
              <w:t>受规管住房项目</w:t>
            </w:r>
          </w:p>
        </w:tc>
        <w:tc>
          <w:tcPr>
            <w:tcW w:w="8044" w:type="dxa"/>
          </w:tcPr>
          <w:p w14:paraId="67CFB4EC" w14:textId="7251B644" w:rsidR="007E40E3" w:rsidRPr="004C5084" w:rsidRDefault="007E40E3" w:rsidP="003D7A95">
            <w:pPr>
              <w:tabs>
                <w:tab w:val="left" w:pos="270"/>
              </w:tabs>
              <w:spacing w:after="120"/>
              <w:rPr>
                <w:rFonts w:ascii="Times New Roman" w:eastAsia="SimSun" w:hAnsi="Times New Roman" w:cs="Times New Roman"/>
                <w:b/>
                <w:bCs/>
              </w:rPr>
            </w:pPr>
            <w:r>
              <w:rPr>
                <w:rFonts w:ascii="Times New Roman" w:eastAsia="SimSun" w:hAnsi="Times New Roman" w:hint="eastAsia"/>
                <w:b/>
              </w:rPr>
              <w:t>供仍居住的家庭成员继续获得援助、获得资格或搬离的合理期限。</w:t>
            </w:r>
          </w:p>
        </w:tc>
      </w:tr>
      <w:tr w:rsidR="00D401C9" w:rsidRPr="00681966" w14:paraId="79D9A6B5" w14:textId="77777777" w:rsidTr="007F7F5B">
        <w:trPr>
          <w:jc w:val="center"/>
        </w:trPr>
        <w:tc>
          <w:tcPr>
            <w:tcW w:w="2746" w:type="dxa"/>
          </w:tcPr>
          <w:p w14:paraId="1F8856A6" w14:textId="4F6C0D89" w:rsidR="008C3F33" w:rsidRPr="00681966" w:rsidRDefault="00E152E6" w:rsidP="003D7A95">
            <w:pPr>
              <w:tabs>
                <w:tab w:val="left" w:pos="270"/>
              </w:tabs>
              <w:spacing w:after="120"/>
              <w:rPr>
                <w:rFonts w:ascii="Times New Roman" w:eastAsia="SimSun" w:hAnsi="Times New Roman" w:cs="Times New Roman"/>
              </w:rPr>
            </w:pPr>
            <w:r>
              <w:rPr>
                <w:rFonts w:ascii="Times New Roman" w:eastAsia="SimSun" w:hAnsi="Times New Roman" w:hint="eastAsia"/>
              </w:rPr>
              <w:t xml:space="preserve">HOME </w:t>
            </w:r>
            <w:r>
              <w:rPr>
                <w:rFonts w:ascii="Times New Roman" w:eastAsia="SimSun" w:hAnsi="Times New Roman" w:hint="eastAsia"/>
              </w:rPr>
              <w:t>和住房信托基金、持续照护（</w:t>
            </w:r>
            <w:r>
              <w:rPr>
                <w:rFonts w:ascii="Times New Roman" w:eastAsia="SimSun" w:hAnsi="Times New Roman" w:hint="eastAsia"/>
              </w:rPr>
              <w:t>Continuum of Care</w:t>
            </w:r>
            <w:r>
              <w:rPr>
                <w:rFonts w:ascii="Times New Roman" w:eastAsia="SimSun" w:hAnsi="Times New Roman" w:hint="eastAsia"/>
              </w:rPr>
              <w:t>）项目（永久支持性住房除外）、</w:t>
            </w:r>
            <w:proofErr w:type="spellStart"/>
            <w:r>
              <w:rPr>
                <w:rFonts w:ascii="Times New Roman" w:eastAsia="SimSun" w:hAnsi="Times New Roman" w:hint="eastAsia"/>
              </w:rPr>
              <w:t>ESG</w:t>
            </w:r>
            <w:proofErr w:type="spellEnd"/>
            <w:r>
              <w:rPr>
                <w:rFonts w:ascii="Times New Roman" w:eastAsia="SimSun" w:hAnsi="Times New Roman" w:hint="eastAsia"/>
              </w:rPr>
              <w:t xml:space="preserve"> </w:t>
            </w:r>
            <w:r>
              <w:rPr>
                <w:rFonts w:ascii="Times New Roman" w:eastAsia="SimSun" w:hAnsi="Times New Roman" w:hint="eastAsia"/>
              </w:rPr>
              <w:t>计划、第</w:t>
            </w:r>
            <w:r>
              <w:rPr>
                <w:rFonts w:ascii="Times New Roman" w:eastAsia="SimSun" w:hAnsi="Times New Roman" w:hint="eastAsia"/>
              </w:rPr>
              <w:t>221(d)(</w:t>
            </w:r>
            <w:proofErr w:type="gramStart"/>
            <w:r>
              <w:rPr>
                <w:rFonts w:ascii="Times New Roman" w:eastAsia="SimSun" w:hAnsi="Times New Roman" w:hint="eastAsia"/>
              </w:rPr>
              <w:t>3)</w:t>
            </w:r>
            <w:r>
              <w:rPr>
                <w:rFonts w:ascii="Times New Roman" w:eastAsia="SimSun" w:hAnsi="Times New Roman" w:hint="eastAsia"/>
              </w:rPr>
              <w:t>条项目</w:t>
            </w:r>
            <w:proofErr w:type="gramEnd"/>
            <w:r>
              <w:rPr>
                <w:rFonts w:ascii="Times New Roman" w:eastAsia="SimSun" w:hAnsi="Times New Roman" w:hint="eastAsia"/>
              </w:rPr>
              <w:t>、第</w:t>
            </w:r>
            <w:r>
              <w:rPr>
                <w:rFonts w:ascii="Times New Roman" w:eastAsia="SimSun" w:hAnsi="Times New Roman" w:hint="eastAsia"/>
              </w:rPr>
              <w:t>221(d)(</w:t>
            </w:r>
            <w:proofErr w:type="gramStart"/>
            <w:r>
              <w:rPr>
                <w:rFonts w:ascii="Times New Roman" w:eastAsia="SimSun" w:hAnsi="Times New Roman" w:hint="eastAsia"/>
              </w:rPr>
              <w:t>5)</w:t>
            </w:r>
            <w:r>
              <w:rPr>
                <w:rFonts w:ascii="Times New Roman" w:eastAsia="SimSun" w:hAnsi="Times New Roman" w:hint="eastAsia"/>
              </w:rPr>
              <w:t>条项目</w:t>
            </w:r>
            <w:proofErr w:type="gramEnd"/>
            <w:r>
              <w:rPr>
                <w:rFonts w:ascii="Times New Roman" w:eastAsia="SimSun" w:hAnsi="Times New Roman" w:hint="eastAsia"/>
              </w:rPr>
              <w:t>、农村住房稳定援助项目</w:t>
            </w:r>
          </w:p>
        </w:tc>
        <w:tc>
          <w:tcPr>
            <w:tcW w:w="8044" w:type="dxa"/>
          </w:tcPr>
          <w:p w14:paraId="4C70CE42" w14:textId="55D70CD8" w:rsidR="008C3F33" w:rsidRPr="00681966" w:rsidRDefault="00494573"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由于这些项目不以某一特定个人的资格或身份为基础提供住房或援助，剩余租户（或在持续照护项目中的家庭成员）可继续获得援助或居住在受援住房中（如适用）。</w:t>
            </w:r>
          </w:p>
        </w:tc>
      </w:tr>
      <w:tr w:rsidR="005D0560" w:rsidRPr="00681966" w14:paraId="4A28F3FE" w14:textId="77777777" w:rsidTr="007F7F5B">
        <w:trPr>
          <w:jc w:val="center"/>
        </w:trPr>
        <w:tc>
          <w:tcPr>
            <w:tcW w:w="2746" w:type="dxa"/>
          </w:tcPr>
          <w:p w14:paraId="0F06C290" w14:textId="5AA849F9" w:rsidR="008C3F33" w:rsidRPr="00681966" w:rsidRDefault="00075BDA" w:rsidP="003D7A95">
            <w:pPr>
              <w:tabs>
                <w:tab w:val="left" w:pos="270"/>
              </w:tabs>
              <w:spacing w:after="120"/>
              <w:rPr>
                <w:rFonts w:ascii="Times New Roman" w:eastAsia="SimSun" w:hAnsi="Times New Roman" w:cs="Times New Roman"/>
              </w:rPr>
            </w:pPr>
            <w:r>
              <w:rPr>
                <w:rFonts w:ascii="Times New Roman" w:eastAsia="SimSun" w:hAnsi="Times New Roman" w:hint="eastAsia"/>
              </w:rPr>
              <w:t xml:space="preserve"> </w:t>
            </w:r>
            <w:r>
              <w:rPr>
                <w:rFonts w:ascii="Times New Roman" w:eastAsia="SimSun" w:hAnsi="Times New Roman" w:hint="eastAsia"/>
              </w:rPr>
              <w:t>由持续照护项目资助的永久支持性住房</w:t>
            </w:r>
          </w:p>
        </w:tc>
        <w:tc>
          <w:tcPr>
            <w:tcW w:w="8044" w:type="dxa"/>
          </w:tcPr>
          <w:p w14:paraId="1162BD85" w14:textId="21E4AA31" w:rsidR="008C3F33" w:rsidRPr="00681966" w:rsidRDefault="006E5FD8"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剩余的家庭成员可继续获得租金援助，直至合格成员被驱逐时有效的租赁协议到期。</w:t>
            </w:r>
          </w:p>
        </w:tc>
      </w:tr>
      <w:tr w:rsidR="005D0560" w:rsidRPr="00681966" w14:paraId="223506CA" w14:textId="77777777" w:rsidTr="007F7F5B">
        <w:trPr>
          <w:jc w:val="center"/>
        </w:trPr>
        <w:tc>
          <w:tcPr>
            <w:tcW w:w="2746" w:type="dxa"/>
          </w:tcPr>
          <w:p w14:paraId="5B6328B1" w14:textId="0396017F" w:rsidR="00C557CC" w:rsidRPr="00681966" w:rsidRDefault="00C557CC" w:rsidP="003D7A95">
            <w:pPr>
              <w:tabs>
                <w:tab w:val="left" w:pos="270"/>
              </w:tabs>
              <w:spacing w:after="120"/>
              <w:rPr>
                <w:rFonts w:ascii="Times New Roman" w:eastAsia="SimSun" w:hAnsi="Times New Roman" w:cs="Times New Roman"/>
              </w:rPr>
            </w:pPr>
            <w:r>
              <w:rPr>
                <w:rFonts w:ascii="Times New Roman" w:eastAsia="SimSun" w:hAnsi="Times New Roman" w:hint="eastAsia"/>
              </w:rPr>
              <w:t>选择性住房代金券、项目型代金券及公共住房项目（对于特殊用途代金券，例如</w:t>
            </w:r>
            <w:r>
              <w:rPr>
                <w:rFonts w:ascii="Times New Roman" w:eastAsia="SimSun" w:hAnsi="Times New Roman" w:hint="eastAsia"/>
              </w:rPr>
              <w:t xml:space="preserve"> HUD-VASH</w:t>
            </w:r>
            <w:r>
              <w:rPr>
                <w:rFonts w:ascii="Times New Roman" w:eastAsia="SimSun" w:hAnsi="Times New Roman" w:hint="eastAsia"/>
              </w:rPr>
              <w:t>、</w:t>
            </w:r>
            <w:r>
              <w:rPr>
                <w:rFonts w:ascii="Times New Roman" w:eastAsia="SimSun" w:hAnsi="Times New Roman" w:hint="eastAsia"/>
              </w:rPr>
              <w:t>FUP</w:t>
            </w:r>
            <w:r>
              <w:rPr>
                <w:rFonts w:ascii="Times New Roman" w:eastAsia="SimSun" w:hAnsi="Times New Roman" w:hint="eastAsia"/>
              </w:rPr>
              <w:t>、</w:t>
            </w:r>
            <w:r>
              <w:rPr>
                <w:rFonts w:ascii="Times New Roman" w:eastAsia="SimSun" w:hAnsi="Times New Roman" w:hint="eastAsia"/>
              </w:rPr>
              <w:t xml:space="preserve">FYI </w:t>
            </w:r>
            <w:r>
              <w:rPr>
                <w:rFonts w:ascii="Times New Roman" w:eastAsia="SimSun" w:hAnsi="Times New Roman" w:hint="eastAsia"/>
              </w:rPr>
              <w:t>等，另请参阅具体项目指引）</w:t>
            </w:r>
          </w:p>
        </w:tc>
        <w:tc>
          <w:tcPr>
            <w:tcW w:w="8044" w:type="dxa"/>
          </w:tcPr>
          <w:p w14:paraId="569E4326" w14:textId="40CB8200" w:rsidR="00C557CC" w:rsidRDefault="000D7C24"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如果被移除的人员是唯一具备合格公民身份</w:t>
            </w:r>
            <w:r>
              <w:rPr>
                <w:rFonts w:ascii="Times New Roman" w:eastAsia="SimSun" w:hAnsi="Times New Roman" w:hint="eastAsia"/>
              </w:rPr>
              <w:t>/</w:t>
            </w:r>
            <w:r>
              <w:rPr>
                <w:rFonts w:ascii="Times New Roman" w:eastAsia="SimSun" w:hAnsi="Times New Roman" w:hint="eastAsia"/>
              </w:rPr>
              <w:t>移民身份的租户，剩余家庭成员必须自租约分割之日起</w:t>
            </w:r>
            <w:r>
              <w:rPr>
                <w:rFonts w:ascii="Times New Roman" w:eastAsia="SimSun" w:hAnsi="Times New Roman" w:hint="eastAsia"/>
              </w:rPr>
              <w:t xml:space="preserve"> 30 </w:t>
            </w:r>
            <w:r>
              <w:rPr>
                <w:rFonts w:ascii="Times New Roman" w:eastAsia="SimSun" w:hAnsi="Times New Roman" w:hint="eastAsia"/>
              </w:rPr>
              <w:t>个日历日内获得项目资格或寻找替代住房。</w:t>
            </w:r>
          </w:p>
          <w:p w14:paraId="061CFB40" w14:textId="7C696972" w:rsidR="000D7C24" w:rsidRPr="00681966" w:rsidRDefault="000D7C24"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对于</w:t>
            </w:r>
            <w:r>
              <w:rPr>
                <w:rFonts w:ascii="Times New Roman" w:eastAsia="SimSun" w:hAnsi="Times New Roman" w:hint="eastAsia"/>
              </w:rPr>
              <w:t xml:space="preserve"> HUD-VASH </w:t>
            </w:r>
            <w:r>
              <w:rPr>
                <w:rFonts w:ascii="Times New Roman" w:eastAsia="SimSun" w:hAnsi="Times New Roman" w:hint="eastAsia"/>
              </w:rPr>
              <w:t>项目，如果退伍军人被移除，剩余家庭成员仍可继续获得援助或居住在受援住房中（如适用）。如果该退伍军人是唯一具备合格公民身份</w:t>
            </w:r>
            <w:r>
              <w:rPr>
                <w:rFonts w:ascii="Times New Roman" w:eastAsia="SimSun" w:hAnsi="Times New Roman" w:hint="eastAsia"/>
              </w:rPr>
              <w:t>/</w:t>
            </w:r>
            <w:r>
              <w:rPr>
                <w:rFonts w:ascii="Times New Roman" w:eastAsia="SimSun" w:hAnsi="Times New Roman" w:hint="eastAsia"/>
              </w:rPr>
              <w:t>移民身份的租户，剩余家庭成员则必须在</w:t>
            </w:r>
            <w:r>
              <w:rPr>
                <w:rFonts w:ascii="Times New Roman" w:eastAsia="SimSun" w:hAnsi="Times New Roman" w:hint="eastAsia"/>
              </w:rPr>
              <w:t xml:space="preserve"> 30 </w:t>
            </w:r>
            <w:r>
              <w:rPr>
                <w:rFonts w:ascii="Times New Roman" w:eastAsia="SimSun" w:hAnsi="Times New Roman" w:hint="eastAsia"/>
              </w:rPr>
              <w:t>个日历日内获得项目资格或寻找替代住房。</w:t>
            </w:r>
          </w:p>
        </w:tc>
      </w:tr>
      <w:tr w:rsidR="005D0560" w:rsidRPr="00681966" w14:paraId="16ECE447" w14:textId="77777777" w:rsidTr="007F7F5B">
        <w:trPr>
          <w:jc w:val="center"/>
        </w:trPr>
        <w:tc>
          <w:tcPr>
            <w:tcW w:w="2746" w:type="dxa"/>
          </w:tcPr>
          <w:p w14:paraId="38E8DF42" w14:textId="183D9837" w:rsidR="00C557CC" w:rsidRPr="00681966" w:rsidRDefault="006164C7" w:rsidP="003D7A95">
            <w:pPr>
              <w:tabs>
                <w:tab w:val="left" w:pos="270"/>
              </w:tabs>
              <w:spacing w:after="120"/>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202/811</w:t>
            </w:r>
            <w:r>
              <w:rPr>
                <w:rFonts w:ascii="Times New Roman" w:eastAsia="SimSun" w:hAnsi="Times New Roman" w:hint="eastAsia"/>
              </w:rPr>
              <w:t>条</w:t>
            </w:r>
            <w:r>
              <w:rPr>
                <w:rFonts w:ascii="Times New Roman" w:eastAsia="SimSun" w:hAnsi="Times New Roman" w:hint="eastAsia"/>
              </w:rPr>
              <w:t xml:space="preserve"> </w:t>
            </w:r>
            <w:proofErr w:type="spellStart"/>
            <w:r>
              <w:rPr>
                <w:rFonts w:ascii="Times New Roman" w:eastAsia="SimSun" w:hAnsi="Times New Roman" w:hint="eastAsia"/>
              </w:rPr>
              <w:t>PRAC</w:t>
            </w:r>
            <w:proofErr w:type="spellEnd"/>
            <w:r>
              <w:rPr>
                <w:rFonts w:ascii="Times New Roman" w:eastAsia="SimSun" w:hAnsi="Times New Roman" w:hint="eastAsia"/>
              </w:rPr>
              <w:t xml:space="preserve"> </w:t>
            </w:r>
            <w:r>
              <w:rPr>
                <w:rFonts w:ascii="Times New Roman" w:eastAsia="SimSun" w:hAnsi="Times New Roman" w:hint="eastAsia"/>
              </w:rPr>
              <w:t>和</w:t>
            </w:r>
            <w:r>
              <w:rPr>
                <w:rFonts w:ascii="Times New Roman" w:eastAsia="SimSun" w:hAnsi="Times New Roman" w:hint="eastAsia"/>
              </w:rPr>
              <w:t xml:space="preserve"> SPRAC </w:t>
            </w:r>
            <w:r>
              <w:rPr>
                <w:rFonts w:ascii="Times New Roman" w:eastAsia="SimSun" w:hAnsi="Times New Roman" w:hint="eastAsia"/>
              </w:rPr>
              <w:t>项目</w:t>
            </w:r>
          </w:p>
        </w:tc>
        <w:tc>
          <w:tcPr>
            <w:tcW w:w="8044" w:type="dxa"/>
          </w:tcPr>
          <w:p w14:paraId="58C9C802" w14:textId="5971A729" w:rsidR="00C557CC" w:rsidRPr="00681966" w:rsidRDefault="006E5FD8"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剩余家庭成员必须自租约分割之日起或租约到期之日（以先到者为准）起计算，给予</w:t>
            </w:r>
            <w:r>
              <w:rPr>
                <w:rFonts w:ascii="Times New Roman" w:eastAsia="SimSun" w:hAnsi="Times New Roman" w:hint="eastAsia"/>
              </w:rPr>
              <w:t xml:space="preserve"> 90 </w:t>
            </w:r>
            <w:r>
              <w:rPr>
                <w:rFonts w:ascii="Times New Roman" w:eastAsia="SimSun" w:hAnsi="Times New Roman" w:hint="eastAsia"/>
              </w:rPr>
              <w:t>个日历日的时间，用以获得项目资格或寻找替代住房。</w:t>
            </w:r>
          </w:p>
        </w:tc>
      </w:tr>
      <w:tr w:rsidR="00AA4CCC" w:rsidRPr="00681966" w14:paraId="3531EE97" w14:textId="77777777" w:rsidTr="007F7F5B">
        <w:trPr>
          <w:jc w:val="center"/>
        </w:trPr>
        <w:tc>
          <w:tcPr>
            <w:tcW w:w="2746" w:type="dxa"/>
          </w:tcPr>
          <w:p w14:paraId="734315C4" w14:textId="2F63FDC9" w:rsidR="00B04992" w:rsidRPr="00681966" w:rsidRDefault="00855F4B" w:rsidP="003D7A95">
            <w:pPr>
              <w:tabs>
                <w:tab w:val="left" w:pos="270"/>
              </w:tabs>
              <w:spacing w:after="120"/>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202/8</w:t>
            </w:r>
            <w:r>
              <w:rPr>
                <w:rFonts w:ascii="Times New Roman" w:eastAsia="SimSun" w:hAnsi="Times New Roman" w:hint="eastAsia"/>
              </w:rPr>
              <w:t>条</w:t>
            </w:r>
          </w:p>
        </w:tc>
        <w:tc>
          <w:tcPr>
            <w:tcW w:w="8044" w:type="dxa"/>
          </w:tcPr>
          <w:p w14:paraId="54C5F340" w14:textId="1EB7FF17" w:rsidR="00B04992" w:rsidRDefault="4727A29A"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剩余家庭成员必须自租约分割之日起或租约到期之日（以先到者为准）起计算，给予</w:t>
            </w:r>
            <w:r>
              <w:rPr>
                <w:rFonts w:ascii="Times New Roman" w:eastAsia="SimSun" w:hAnsi="Times New Roman" w:hint="eastAsia"/>
              </w:rPr>
              <w:t xml:space="preserve"> 90 </w:t>
            </w:r>
            <w:r>
              <w:rPr>
                <w:rFonts w:ascii="Times New Roman" w:eastAsia="SimSun" w:hAnsi="Times New Roman" w:hint="eastAsia"/>
              </w:rPr>
              <w:t>个日历日的时间，用以获得项目资格或寻找替代住房。</w:t>
            </w:r>
            <w:r>
              <w:rPr>
                <w:rFonts w:ascii="Times New Roman" w:eastAsia="SimSun" w:hAnsi="Times New Roman" w:hint="eastAsia"/>
              </w:rPr>
              <w:t xml:space="preserve"> </w:t>
            </w:r>
          </w:p>
          <w:p w14:paraId="6FA6E26E" w14:textId="2CC41DB6" w:rsidR="00B04992" w:rsidRDefault="009E2B16"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如果被移除的人员是唯一具备合格公民身份</w:t>
            </w:r>
            <w:r>
              <w:rPr>
                <w:rFonts w:ascii="Times New Roman" w:eastAsia="SimSun" w:hAnsi="Times New Roman" w:hint="eastAsia"/>
              </w:rPr>
              <w:t>/</w:t>
            </w:r>
            <w:r>
              <w:rPr>
                <w:rFonts w:ascii="Times New Roman" w:eastAsia="SimSun" w:hAnsi="Times New Roman" w:hint="eastAsia"/>
              </w:rPr>
              <w:t>移民身份的租户，剩余家庭成员必须自租约分割之日起</w:t>
            </w:r>
            <w:r>
              <w:rPr>
                <w:rFonts w:ascii="Times New Roman" w:eastAsia="SimSun" w:hAnsi="Times New Roman" w:hint="eastAsia"/>
              </w:rPr>
              <w:t xml:space="preserve"> 30 </w:t>
            </w:r>
            <w:r>
              <w:rPr>
                <w:rFonts w:ascii="Times New Roman" w:eastAsia="SimSun" w:hAnsi="Times New Roman" w:hint="eastAsia"/>
              </w:rPr>
              <w:t>个日历日内获得项目资格或寻找替代住房。</w:t>
            </w:r>
            <w:r>
              <w:rPr>
                <w:rFonts w:ascii="Times New Roman" w:eastAsia="SimSun" w:hAnsi="Times New Roman" w:hint="eastAsia"/>
              </w:rPr>
              <w:t xml:space="preserve"> </w:t>
            </w:r>
          </w:p>
        </w:tc>
      </w:tr>
      <w:tr w:rsidR="00AA4CCC" w:rsidRPr="00681966" w14:paraId="58218548" w14:textId="77777777" w:rsidTr="007F7F5B">
        <w:trPr>
          <w:jc w:val="center"/>
        </w:trPr>
        <w:tc>
          <w:tcPr>
            <w:tcW w:w="2746" w:type="dxa"/>
          </w:tcPr>
          <w:p w14:paraId="69DD52FF" w14:textId="36F582FD" w:rsidR="00855F4B" w:rsidRPr="00681966" w:rsidRDefault="009B588F" w:rsidP="003D7A95">
            <w:pPr>
              <w:tabs>
                <w:tab w:val="left" w:pos="270"/>
              </w:tabs>
              <w:spacing w:after="120"/>
              <w:rPr>
                <w:rFonts w:ascii="Times New Roman" w:eastAsia="SimSun" w:hAnsi="Times New Roman" w:cs="Times New Roman"/>
              </w:rPr>
            </w:pPr>
            <w:r>
              <w:rPr>
                <w:rFonts w:ascii="Times New Roman" w:eastAsia="SimSun" w:hAnsi="Times New Roman" w:hint="eastAsia"/>
              </w:rPr>
              <w:t>第</w:t>
            </w:r>
            <w:r>
              <w:rPr>
                <w:rFonts w:ascii="Times New Roman" w:eastAsia="SimSun" w:hAnsi="Times New Roman" w:hint="eastAsia"/>
              </w:rPr>
              <w:t>236</w:t>
            </w:r>
            <w:r>
              <w:rPr>
                <w:rFonts w:ascii="Times New Roman" w:eastAsia="SimSun" w:hAnsi="Times New Roman" w:hint="eastAsia"/>
              </w:rPr>
              <w:t>条项目（包括</w:t>
            </w:r>
            <w:r>
              <w:rPr>
                <w:rFonts w:ascii="Times New Roman" w:eastAsia="SimSun" w:hAnsi="Times New Roman" w:hint="eastAsia"/>
              </w:rPr>
              <w:t xml:space="preserve"> RAP</w:t>
            </w:r>
            <w:r>
              <w:rPr>
                <w:rFonts w:ascii="Times New Roman" w:eastAsia="SimSun" w:hAnsi="Times New Roman" w:hint="eastAsia"/>
              </w:rPr>
              <w:t>）；项目型第</w:t>
            </w:r>
            <w:r>
              <w:rPr>
                <w:rFonts w:ascii="Times New Roman" w:eastAsia="SimSun" w:hAnsi="Times New Roman" w:hint="eastAsia"/>
              </w:rPr>
              <w:t>8</w:t>
            </w:r>
            <w:r>
              <w:rPr>
                <w:rFonts w:ascii="Times New Roman" w:eastAsia="SimSun" w:hAnsi="Times New Roman" w:hint="eastAsia"/>
              </w:rPr>
              <w:t>条及中度修缮</w:t>
            </w:r>
            <w:r>
              <w:rPr>
                <w:rFonts w:ascii="Times New Roman" w:eastAsia="SimSun" w:hAnsi="Times New Roman" w:hint="eastAsia"/>
              </w:rPr>
              <w:t>/</w:t>
            </w:r>
            <w:r>
              <w:rPr>
                <w:rFonts w:ascii="Times New Roman" w:eastAsia="SimSun" w:hAnsi="Times New Roman" w:hint="eastAsia"/>
              </w:rPr>
              <w:t>单人房（</w:t>
            </w:r>
            <w:r>
              <w:rPr>
                <w:rFonts w:ascii="Times New Roman" w:eastAsia="SimSun" w:hAnsi="Times New Roman" w:hint="eastAsia"/>
              </w:rPr>
              <w:t>Mod Rehab/SRO</w:t>
            </w:r>
            <w:r>
              <w:rPr>
                <w:rFonts w:ascii="Times New Roman" w:eastAsia="SimSun" w:hAnsi="Times New Roman" w:hint="eastAsia"/>
              </w:rPr>
              <w:t>）项目</w:t>
            </w:r>
          </w:p>
        </w:tc>
        <w:tc>
          <w:tcPr>
            <w:tcW w:w="8044" w:type="dxa"/>
          </w:tcPr>
          <w:p w14:paraId="6AC5F7D8" w14:textId="351A4821" w:rsidR="00855F4B" w:rsidRDefault="00B223B8"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剩余家庭成员必须自租约分割之日起计算，给予</w:t>
            </w:r>
            <w:r>
              <w:rPr>
                <w:rFonts w:ascii="Times New Roman" w:eastAsia="SimSun" w:hAnsi="Times New Roman" w:hint="eastAsia"/>
              </w:rPr>
              <w:t xml:space="preserve"> 30 </w:t>
            </w:r>
            <w:r>
              <w:rPr>
                <w:rFonts w:ascii="Times New Roman" w:eastAsia="SimSun" w:hAnsi="Times New Roman" w:hint="eastAsia"/>
              </w:rPr>
              <w:t>个日历日的时间，用以获得项目资格或寻找替代住房。</w:t>
            </w:r>
          </w:p>
        </w:tc>
      </w:tr>
      <w:tr w:rsidR="005D0560" w:rsidRPr="00681966" w14:paraId="5258D549" w14:textId="77777777" w:rsidTr="007F7F5B">
        <w:trPr>
          <w:jc w:val="center"/>
        </w:trPr>
        <w:tc>
          <w:tcPr>
            <w:tcW w:w="2746" w:type="dxa"/>
          </w:tcPr>
          <w:p w14:paraId="4AEDF37A" w14:textId="1C611DF2" w:rsidR="00C557CC" w:rsidRPr="00681966" w:rsidRDefault="00082EEA" w:rsidP="003D7A95">
            <w:pPr>
              <w:tabs>
                <w:tab w:val="left" w:pos="270"/>
              </w:tabs>
              <w:spacing w:after="120"/>
              <w:rPr>
                <w:rFonts w:ascii="Times New Roman" w:eastAsia="SimSun" w:hAnsi="Times New Roman" w:cs="Times New Roman"/>
              </w:rPr>
            </w:pPr>
            <w:proofErr w:type="spellStart"/>
            <w:r>
              <w:rPr>
                <w:rFonts w:ascii="Times New Roman" w:eastAsia="SimSun" w:hAnsi="Times New Roman" w:hint="eastAsia"/>
              </w:rPr>
              <w:t>HOPWA</w:t>
            </w:r>
            <w:proofErr w:type="spellEnd"/>
          </w:p>
        </w:tc>
        <w:tc>
          <w:tcPr>
            <w:tcW w:w="8044" w:type="dxa"/>
          </w:tcPr>
          <w:p w14:paraId="25A25B26" w14:textId="1D8D0891" w:rsidR="00C557CC" w:rsidRPr="00681966" w:rsidRDefault="00CF6EB8" w:rsidP="00F71AA6">
            <w:pPr>
              <w:tabs>
                <w:tab w:val="left" w:pos="270"/>
              </w:tabs>
              <w:spacing w:after="120"/>
              <w:jc w:val="left"/>
              <w:rPr>
                <w:rFonts w:ascii="Times New Roman" w:eastAsia="SimSun" w:hAnsi="Times New Roman" w:cs="Times New Roman"/>
              </w:rPr>
            </w:pPr>
            <w:r>
              <w:rPr>
                <w:rFonts w:ascii="Times New Roman" w:eastAsia="SimSun" w:hAnsi="Times New Roman" w:hint="eastAsia"/>
              </w:rPr>
              <w:t>剩余家庭成员必须自租约分割之日起，</w:t>
            </w:r>
            <w:r>
              <w:rPr>
                <w:rStyle w:val="ui-provider"/>
                <w:rFonts w:ascii="Times New Roman" w:eastAsia="SimSun" w:hAnsi="Times New Roman" w:hint="eastAsia"/>
              </w:rPr>
              <w:t>给予不少于</w:t>
            </w:r>
            <w:r>
              <w:rPr>
                <w:rStyle w:val="ui-provider"/>
                <w:rFonts w:ascii="Times New Roman" w:eastAsia="SimSun" w:hAnsi="Times New Roman" w:hint="eastAsia"/>
              </w:rPr>
              <w:t xml:space="preserve"> 90 </w:t>
            </w:r>
            <w:r>
              <w:rPr>
                <w:rStyle w:val="ui-provider"/>
                <w:rFonts w:ascii="Times New Roman" w:eastAsia="SimSun" w:hAnsi="Times New Roman" w:hint="eastAsia"/>
              </w:rPr>
              <w:t>个日历日且不超过一年的时间，用以获得项目资格或寻找替代住房。</w:t>
            </w:r>
            <w:r>
              <w:rPr>
                <w:rFonts w:ascii="Times New Roman" w:eastAsia="SimSun" w:hAnsi="Times New Roman" w:hint="eastAsia"/>
              </w:rPr>
              <w:t>具体日期由</w:t>
            </w:r>
            <w:r>
              <w:rPr>
                <w:rFonts w:ascii="Times New Roman" w:eastAsia="SimSun" w:hAnsi="Times New Roman" w:hint="eastAsia"/>
              </w:rPr>
              <w:t xml:space="preserve"> </w:t>
            </w:r>
            <w:proofErr w:type="spellStart"/>
            <w:r>
              <w:rPr>
                <w:rFonts w:ascii="Times New Roman" w:eastAsia="SimSun" w:hAnsi="Times New Roman" w:hint="eastAsia"/>
              </w:rPr>
              <w:t>HOPWA</w:t>
            </w:r>
            <w:proofErr w:type="spellEnd"/>
            <w:r>
              <w:rPr>
                <w:rFonts w:ascii="Times New Roman" w:eastAsia="SimSun" w:hAnsi="Times New Roman" w:hint="eastAsia"/>
              </w:rPr>
              <w:t xml:space="preserve"> </w:t>
            </w:r>
            <w:r>
              <w:rPr>
                <w:rFonts w:ascii="Times New Roman" w:eastAsia="SimSun" w:hAnsi="Times New Roman" w:hint="eastAsia"/>
              </w:rPr>
              <w:t>受资助方或项目资助方设定。</w:t>
            </w:r>
          </w:p>
        </w:tc>
      </w:tr>
    </w:tbl>
    <w:p w14:paraId="322C87ED" w14:textId="085183DF" w:rsidR="00751CFB" w:rsidRDefault="00751CFB" w:rsidP="003D7A95">
      <w:pPr>
        <w:tabs>
          <w:tab w:val="left" w:pos="270"/>
        </w:tabs>
        <w:spacing w:after="120" w:line="240" w:lineRule="auto"/>
        <w:ind w:left="180" w:hanging="180"/>
        <w:rPr>
          <w:rFonts w:ascii="Times New Roman" w:eastAsia="SimSun" w:hAnsi="Times New Roman" w:cs="Times New Roman"/>
        </w:rPr>
      </w:pPr>
      <w:r>
        <w:rPr>
          <w:rFonts w:hint="eastAsia"/>
        </w:rPr>
        <w:br w:type="page"/>
      </w:r>
    </w:p>
    <w:p w14:paraId="5F459AD1" w14:textId="41BDABA2" w:rsidR="000A45FB" w:rsidRPr="00681966" w:rsidRDefault="00573FDB" w:rsidP="00C07229">
      <w:pPr>
        <w:spacing w:after="120" w:line="240" w:lineRule="auto"/>
        <w:ind w:left="180" w:hanging="180"/>
        <w:rPr>
          <w:rFonts w:ascii="Times New Roman" w:eastAsia="SimSun" w:hAnsi="Times New Roman" w:cs="Times New Roman"/>
        </w:rPr>
      </w:pPr>
      <w:bookmarkStart w:id="2" w:name="_Hlk100568400"/>
      <w:r>
        <w:rPr>
          <w:rFonts w:ascii="Times New Roman" w:eastAsia="SimSun" w:hAnsi="Times New Roman" w:hint="eastAsia"/>
          <w:b/>
        </w:rPr>
        <w:lastRenderedPageBreak/>
        <w:t>我有哪些情形可能会被驱逐或失去援助？</w:t>
      </w:r>
      <w:r>
        <w:rPr>
          <w:rFonts w:ascii="Times New Roman" w:eastAsia="SimSun" w:hAnsi="Times New Roman" w:hint="eastAsia"/>
          <w:b/>
        </w:rPr>
        <w:t xml:space="preserve">  </w:t>
      </w:r>
      <w:bookmarkEnd w:id="2"/>
      <w:r>
        <w:rPr>
          <w:rFonts w:ascii="Times New Roman" w:eastAsia="SimSun" w:hAnsi="Times New Roman" w:hint="eastAsia"/>
        </w:rPr>
        <w:t>《反妇女暴力法》并不阻止您因违反租赁协议、项目规定，或因其他与您本人或关联人遭受的</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虐待无关的违规行为而被驱逐或失去援助。但是，受规管住房提供方不得仅因您或关联人曾经历</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就对您采取比其他租户更为严格的标准。此外，如果有证据表明，若不将您驱逐或移除援助，其他租户或住房工作人员将面临可能导致严重身体伤害或死亡的直接人身危险，则《反妇女暴力法》也不阻止执行驱逐、终止或移除措施。</w:t>
      </w:r>
      <w:r>
        <w:rPr>
          <w:rFonts w:ascii="Times New Roman" w:eastAsia="SimSun" w:hAnsi="Times New Roman" w:hint="eastAsia"/>
          <w:b/>
          <w:bCs/>
        </w:rPr>
        <w:t>但仅在无法通过其他任何方式减少或消除威胁的情况下</w:t>
      </w:r>
      <w:r>
        <w:rPr>
          <w:rFonts w:ascii="Times New Roman" w:eastAsia="SimSun" w:hAnsi="Times New Roman" w:hint="eastAsia"/>
        </w:rPr>
        <w:t>，受规管住房提供方才可在您本人或关联人遭受</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虐待时将您驱逐或终止对您的援助。当您收到驱逐通知或终止租赁通知，且在租赁终止前，受规管住房提供方必须向您提供《反妇女暴力法规定的居住权通知》（</w:t>
      </w:r>
      <w:r>
        <w:rPr>
          <w:rFonts w:ascii="Times New Roman" w:eastAsia="SimSun" w:hAnsi="Times New Roman" w:hint="eastAsia"/>
        </w:rPr>
        <w:t xml:space="preserve">HUD-5380 </w:t>
      </w:r>
      <w:r>
        <w:rPr>
          <w:rFonts w:ascii="Times New Roman" w:eastAsia="SimSun" w:hAnsi="Times New Roman" w:hint="eastAsia"/>
        </w:rPr>
        <w:t>表格）以及《家庭暴力、约会暴力、性侵或跟踪行为证明》（</w:t>
      </w:r>
      <w:r>
        <w:rPr>
          <w:rFonts w:ascii="Times New Roman" w:eastAsia="SimSun" w:hAnsi="Times New Roman" w:hint="eastAsia"/>
        </w:rPr>
        <w:t xml:space="preserve">HUD-5382 </w:t>
      </w:r>
      <w:r>
        <w:rPr>
          <w:rFonts w:ascii="Times New Roman" w:eastAsia="SimSun" w:hAnsi="Times New Roman" w:hint="eastAsia"/>
        </w:rPr>
        <w:t>表格）。</w:t>
      </w:r>
    </w:p>
    <w:p w14:paraId="3A55A465" w14:textId="02419BC4" w:rsidR="001C4059" w:rsidRPr="00681966" w:rsidRDefault="00F33B99" w:rsidP="2E88487E">
      <w:pPr>
        <w:spacing w:after="120" w:line="240" w:lineRule="auto"/>
        <w:ind w:left="180" w:hanging="180"/>
        <w:rPr>
          <w:rFonts w:ascii="Times New Roman" w:eastAsia="SimSun" w:hAnsi="Times New Roman" w:cs="Times New Roman"/>
          <w:b/>
          <w:bCs/>
        </w:rPr>
      </w:pPr>
      <w:r>
        <w:rPr>
          <w:rFonts w:ascii="Times New Roman" w:eastAsia="SimSun" w:hAnsi="Times New Roman" w:hint="eastAsia"/>
          <w:b/>
        </w:rPr>
        <w:t>我需要提供哪些文件以证明自己是</w:t>
      </w:r>
      <w:r>
        <w:rPr>
          <w:rFonts w:ascii="Times New Roman" w:eastAsia="SimSun" w:hAnsi="Times New Roman" w:hint="eastAsia"/>
          <w:b/>
        </w:rPr>
        <w:t xml:space="preserve"> VAWA </w:t>
      </w:r>
      <w:r>
        <w:rPr>
          <w:rFonts w:ascii="Times New Roman" w:eastAsia="SimSun" w:hAnsi="Times New Roman" w:hint="eastAsia"/>
          <w:b/>
        </w:rPr>
        <w:t>暴力</w:t>
      </w:r>
      <w:r>
        <w:rPr>
          <w:rFonts w:ascii="Times New Roman" w:eastAsia="SimSun" w:hAnsi="Times New Roman" w:hint="eastAsia"/>
          <w:b/>
        </w:rPr>
        <w:t>/</w:t>
      </w:r>
      <w:r>
        <w:rPr>
          <w:rFonts w:ascii="Times New Roman" w:eastAsia="SimSun" w:hAnsi="Times New Roman" w:hint="eastAsia"/>
          <w:b/>
        </w:rPr>
        <w:t>虐待的受害者？</w:t>
      </w:r>
      <w:r>
        <w:rPr>
          <w:rFonts w:ascii="Times New Roman" w:eastAsia="SimSun" w:hAnsi="Times New Roman" w:hint="eastAsia"/>
        </w:rPr>
        <w:t>如果您申请《反妇女暴力法》保护，受规管住房提供方可能会要求您提供文件，以证明您（或您的家庭成员）是受害者。但是，受规管住房提供方必须以书面形式提出该要求，并且必须给予您至少</w:t>
      </w:r>
      <w:r>
        <w:rPr>
          <w:rFonts w:ascii="Times New Roman" w:eastAsia="SimSun" w:hAnsi="Times New Roman" w:hint="eastAsia"/>
        </w:rPr>
        <w:t xml:space="preserve"> 14 </w:t>
      </w:r>
      <w:r>
        <w:rPr>
          <w:rFonts w:ascii="Times New Roman" w:eastAsia="SimSun" w:hAnsi="Times New Roman" w:hint="eastAsia"/>
        </w:rPr>
        <w:t>个工作日（不含周末和法定节假日）作出回应，且您可自由选择以下</w:t>
      </w:r>
      <w:r>
        <w:rPr>
          <w:rFonts w:ascii="Times New Roman" w:eastAsia="SimSun" w:hAnsi="Times New Roman" w:hint="eastAsia"/>
          <w:u w:val="single"/>
        </w:rPr>
        <w:t>任一</w:t>
      </w:r>
      <w:r>
        <w:rPr>
          <w:rFonts w:ascii="Times New Roman" w:eastAsia="SimSun" w:hAnsi="Times New Roman" w:hint="eastAsia"/>
        </w:rPr>
        <w:t>方式提交证明材料：</w:t>
      </w:r>
      <w:r>
        <w:rPr>
          <w:rFonts w:ascii="Times New Roman" w:eastAsia="SimSun" w:hAnsi="Times New Roman" w:hint="eastAsia"/>
        </w:rPr>
        <w:t xml:space="preserve"> </w:t>
      </w:r>
    </w:p>
    <w:p w14:paraId="05527839" w14:textId="77777777" w:rsidR="00177BA0" w:rsidRDefault="00E1777F" w:rsidP="00B2456E">
      <w:pPr>
        <w:pStyle w:val="ListParagraph"/>
        <w:numPr>
          <w:ilvl w:val="0"/>
          <w:numId w:val="9"/>
        </w:numPr>
        <w:spacing w:after="0" w:line="240" w:lineRule="auto"/>
        <w:ind w:left="634"/>
        <w:rPr>
          <w:rFonts w:ascii="Times New Roman" w:eastAsia="SimSun" w:hAnsi="Times New Roman" w:cs="Times New Roman"/>
        </w:rPr>
      </w:pPr>
      <w:r>
        <w:rPr>
          <w:rFonts w:ascii="Times New Roman" w:eastAsia="SimSun" w:hAnsi="Times New Roman" w:hint="eastAsia"/>
          <w:u w:val="single"/>
        </w:rPr>
        <w:t>一份自我证明表（例如</w:t>
      </w:r>
      <w:r>
        <w:rPr>
          <w:rFonts w:ascii="Times New Roman" w:eastAsia="SimSun" w:hAnsi="Times New Roman" w:hint="eastAsia"/>
          <w:u w:val="single"/>
        </w:rPr>
        <w:t xml:space="preserve"> HUD-5382 </w:t>
      </w:r>
      <w:r>
        <w:rPr>
          <w:rFonts w:ascii="Times New Roman" w:eastAsia="SimSun" w:hAnsi="Times New Roman" w:hint="eastAsia"/>
          <w:u w:val="single"/>
        </w:rPr>
        <w:t>表格）</w:t>
      </w:r>
      <w:r>
        <w:rPr>
          <w:rFonts w:ascii="Times New Roman" w:eastAsia="SimSun" w:hAnsi="Times New Roman" w:hint="eastAsia"/>
        </w:rPr>
        <w:t>，该表格必须由受规管住房提供方随本通知一并提供给您。您可以自行填写该表格，也可以由他人代为填写；</w:t>
      </w:r>
    </w:p>
    <w:p w14:paraId="7D5EF616" w14:textId="639C7C1E" w:rsidR="001C4059" w:rsidRPr="00177BA0" w:rsidRDefault="001C4059" w:rsidP="00B2456E">
      <w:pPr>
        <w:pStyle w:val="ListParagraph"/>
        <w:numPr>
          <w:ilvl w:val="0"/>
          <w:numId w:val="9"/>
        </w:numPr>
        <w:spacing w:after="0" w:line="240" w:lineRule="auto"/>
        <w:ind w:left="634"/>
        <w:rPr>
          <w:rFonts w:ascii="Times New Roman" w:eastAsia="SimSun" w:hAnsi="Times New Roman" w:cs="Times New Roman"/>
        </w:rPr>
      </w:pPr>
      <w:r>
        <w:rPr>
          <w:rFonts w:ascii="Times New Roman" w:eastAsia="SimSun" w:hAnsi="Times New Roman" w:hint="eastAsia"/>
        </w:rPr>
        <w:t>一份由为您处理</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虐待事件提供协助的</w:t>
      </w:r>
      <w:r>
        <w:rPr>
          <w:rFonts w:ascii="Times New Roman" w:eastAsia="SimSun" w:hAnsi="Times New Roman" w:hint="eastAsia"/>
          <w:u w:val="single"/>
        </w:rPr>
        <w:t>专业人员出具的陈述，该专业人员可以是受害者</w:t>
      </w:r>
      <w:r>
        <w:rPr>
          <w:rFonts w:ascii="Times New Roman" w:eastAsia="SimSun" w:hAnsi="Times New Roman" w:hint="eastAsia"/>
          <w:u w:val="single"/>
        </w:rPr>
        <w:t>/</w:t>
      </w:r>
      <w:r>
        <w:rPr>
          <w:rFonts w:ascii="Times New Roman" w:eastAsia="SimSun" w:hAnsi="Times New Roman" w:hint="eastAsia"/>
          <w:u w:val="single"/>
        </w:rPr>
        <w:t>幸存者服务机构工作人员、律师、心理健康专家或医疗专业人员</w:t>
      </w:r>
      <w:r>
        <w:rPr>
          <w:rFonts w:ascii="Times New Roman" w:eastAsia="SimSun" w:hAnsi="Times New Roman" w:hint="eastAsia"/>
        </w:rPr>
        <w:t>。该专业人员必须以“作伪证将承担法律责任”的声明方式，确认其相信所述</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虐待事件属实并受</w:t>
      </w:r>
      <w:r>
        <w:rPr>
          <w:rFonts w:ascii="Times New Roman" w:eastAsia="SimSun" w:hAnsi="Times New Roman" w:hint="eastAsia"/>
        </w:rPr>
        <w:t xml:space="preserve"> VAWA </w:t>
      </w:r>
      <w:r>
        <w:rPr>
          <w:rFonts w:ascii="Times New Roman" w:eastAsia="SimSun" w:hAnsi="Times New Roman" w:hint="eastAsia"/>
        </w:rPr>
        <w:t>保护。您与该专业人员均须在声明上签字；</w:t>
      </w:r>
      <w:r>
        <w:rPr>
          <w:rFonts w:ascii="Times New Roman" w:eastAsia="SimSun" w:hAnsi="Times New Roman" w:hint="eastAsia"/>
        </w:rPr>
        <w:t xml:space="preserve"> </w:t>
      </w:r>
    </w:p>
    <w:p w14:paraId="2651E18D" w14:textId="77777777" w:rsidR="000F5CD5" w:rsidRPr="000F5CD5" w:rsidRDefault="001C4059" w:rsidP="00B2456E">
      <w:pPr>
        <w:pStyle w:val="ListParagraph"/>
        <w:numPr>
          <w:ilvl w:val="0"/>
          <w:numId w:val="9"/>
        </w:numPr>
        <w:spacing w:after="0" w:line="240" w:lineRule="auto"/>
        <w:ind w:left="634"/>
        <w:contextualSpacing w:val="0"/>
        <w:rPr>
          <w:rFonts w:ascii="Times New Roman" w:eastAsia="SimSun" w:hAnsi="Times New Roman" w:cs="Times New Roman"/>
        </w:rPr>
      </w:pPr>
      <w:r>
        <w:rPr>
          <w:rFonts w:ascii="Times New Roman" w:eastAsia="SimSun" w:hAnsi="Times New Roman" w:hint="eastAsia"/>
          <w:u w:val="single"/>
        </w:rPr>
        <w:t>一份警方、行政机关或法院记录</w:t>
      </w:r>
      <w:r>
        <w:rPr>
          <w:rFonts w:ascii="Times New Roman" w:eastAsia="SimSun" w:hAnsi="Times New Roman" w:hint="eastAsia"/>
        </w:rPr>
        <w:t>（例如保护令），表明您（或您的家庭成员）是</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虐待的受害者；</w:t>
      </w:r>
      <w:r>
        <w:rPr>
          <w:rFonts w:ascii="Times New Roman" w:eastAsia="SimSun" w:hAnsi="Times New Roman" w:hint="eastAsia"/>
          <w:b/>
          <w:bCs/>
        </w:rPr>
        <w:t>或</w:t>
      </w:r>
    </w:p>
    <w:p w14:paraId="1149AF6D" w14:textId="4FBD256F" w:rsidR="00D357DE" w:rsidRPr="00B2456E" w:rsidRDefault="00FF1B7F" w:rsidP="00B2456E">
      <w:pPr>
        <w:pStyle w:val="ListParagraph"/>
        <w:numPr>
          <w:ilvl w:val="0"/>
          <w:numId w:val="9"/>
        </w:numPr>
        <w:spacing w:after="0" w:line="240" w:lineRule="auto"/>
        <w:ind w:left="634"/>
        <w:contextualSpacing w:val="0"/>
        <w:rPr>
          <w:rFonts w:ascii="Times New Roman" w:eastAsia="SimSun" w:hAnsi="Times New Roman" w:cs="Times New Roman"/>
        </w:rPr>
      </w:pPr>
      <w:r>
        <w:rPr>
          <w:rFonts w:ascii="Times New Roman" w:eastAsia="SimSun" w:hAnsi="Times New Roman" w:hint="eastAsia"/>
          <w:u w:val="single"/>
        </w:rPr>
        <w:t>如受规管住房提供方允许，您提供的任何其他陈述或证据。</w:t>
      </w:r>
      <w:r>
        <w:rPr>
          <w:rFonts w:ascii="Times New Roman" w:eastAsia="SimSun" w:hAnsi="Times New Roman" w:hint="eastAsia"/>
          <w:u w:val="single"/>
        </w:rPr>
        <w:t xml:space="preserve">  </w:t>
      </w:r>
    </w:p>
    <w:p w14:paraId="7A9B19F0" w14:textId="77777777" w:rsidR="00B2456E" w:rsidRPr="000F5CD5" w:rsidRDefault="00B2456E" w:rsidP="00B2456E">
      <w:pPr>
        <w:pStyle w:val="ListParagraph"/>
        <w:spacing w:after="0" w:line="240" w:lineRule="auto"/>
        <w:ind w:left="634"/>
        <w:contextualSpacing w:val="0"/>
        <w:rPr>
          <w:rFonts w:ascii="Times New Roman" w:hAnsi="Times New Roman" w:cs="Times New Roman"/>
        </w:rPr>
      </w:pPr>
    </w:p>
    <w:p w14:paraId="5CE01F4A" w14:textId="7332D96E" w:rsidR="00646A34" w:rsidRPr="00681966" w:rsidRDefault="006033AD" w:rsidP="007F7F5B">
      <w:pPr>
        <w:spacing w:after="120" w:line="240" w:lineRule="auto"/>
        <w:ind w:left="270"/>
        <w:rPr>
          <w:rFonts w:ascii="Times New Roman" w:eastAsia="SimSun" w:hAnsi="Times New Roman" w:cs="Times New Roman"/>
        </w:rPr>
      </w:pPr>
      <w:r>
        <w:rPr>
          <w:rFonts w:ascii="Times New Roman" w:eastAsia="SimSun" w:hAnsi="Times New Roman" w:hint="eastAsia"/>
        </w:rPr>
        <w:t>您可以自行选择提供上述任何一种证明文件，受规管住房提供方必须接受您所选择的任一类型作为有效证明。除非受规管住房提供方收到关于</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虐待的相互矛盾信息，否则不得要求您提供额外的受害人身份证明文件，也不得要求您同时提交多种类型的证明。</w:t>
      </w:r>
      <w:r>
        <w:rPr>
          <w:rFonts w:ascii="Times New Roman" w:eastAsia="SimSun" w:hAnsi="Times New Roman" w:hint="eastAsia"/>
        </w:rPr>
        <w:t xml:space="preserve"> </w:t>
      </w:r>
    </w:p>
    <w:p w14:paraId="74F9A2EA" w14:textId="00CC35E5" w:rsidR="00BB4A94" w:rsidRPr="00681966" w:rsidRDefault="00C53C46" w:rsidP="007F7F5B">
      <w:pPr>
        <w:spacing w:after="120" w:line="240" w:lineRule="auto"/>
        <w:ind w:left="270"/>
        <w:rPr>
          <w:rFonts w:ascii="Times New Roman" w:eastAsia="SimSun" w:hAnsi="Times New Roman" w:cs="Times New Roman"/>
        </w:rPr>
      </w:pPr>
      <w:r>
        <w:rPr>
          <w:rFonts w:ascii="Times New Roman" w:eastAsia="SimSun" w:hAnsi="Times New Roman" w:hint="eastAsia"/>
        </w:rPr>
        <w:t>如果您未在规定期限内提交上述任一类型的证明文件，受规管住房提供方无义务向您提供所请求的</w:t>
      </w:r>
      <w:r>
        <w:rPr>
          <w:rFonts w:ascii="Times New Roman" w:eastAsia="SimSun" w:hAnsi="Times New Roman" w:hint="eastAsia"/>
        </w:rPr>
        <w:t xml:space="preserve"> VAWA </w:t>
      </w:r>
      <w:r>
        <w:rPr>
          <w:rFonts w:ascii="Times New Roman" w:eastAsia="SimSun" w:hAnsi="Times New Roman" w:hint="eastAsia"/>
        </w:rPr>
        <w:t>保护。如果受规管住房提供方收到的证明文件中包含关于</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虐待的相互矛盾信息，则其可要求您从上述清单中提供额外的证明文件，但必须再给予您</w:t>
      </w:r>
      <w:r>
        <w:rPr>
          <w:rFonts w:ascii="Times New Roman" w:eastAsia="SimSun" w:hAnsi="Times New Roman" w:hint="eastAsia"/>
        </w:rPr>
        <w:t xml:space="preserve"> 30 </w:t>
      </w:r>
      <w:r>
        <w:rPr>
          <w:rFonts w:ascii="Times New Roman" w:eastAsia="SimSun" w:hAnsi="Times New Roman" w:hint="eastAsia"/>
        </w:rPr>
        <w:t>个日历日的时间用于提交。</w:t>
      </w:r>
    </w:p>
    <w:p w14:paraId="7007FB43" w14:textId="353C3915" w:rsidR="006D7023" w:rsidRPr="00681966" w:rsidRDefault="00DA669B" w:rsidP="007F7F5B">
      <w:pPr>
        <w:ind w:left="270" w:hanging="270"/>
        <w:rPr>
          <w:rFonts w:ascii="Times New Roman" w:eastAsia="SimSun" w:hAnsi="Times New Roman" w:cs="Times New Roman"/>
        </w:rPr>
      </w:pPr>
      <w:r>
        <w:rPr>
          <w:rFonts w:ascii="Times New Roman" w:eastAsia="SimSun" w:hAnsi="Times New Roman" w:hint="eastAsia"/>
          <w:b/>
        </w:rPr>
        <w:t>我的信息会被保密吗？</w:t>
      </w:r>
      <w:r>
        <w:rPr>
          <w:rFonts w:ascii="Times New Roman" w:eastAsia="SimSun" w:hAnsi="Times New Roman" w:hint="eastAsia"/>
        </w:rPr>
        <w:t>如果您向受规管住房提供方说明您需要</w:t>
      </w:r>
      <w:r>
        <w:rPr>
          <w:rFonts w:ascii="Times New Roman" w:eastAsia="SimSun" w:hAnsi="Times New Roman" w:hint="eastAsia"/>
        </w:rPr>
        <w:t xml:space="preserve"> VAWA </w:t>
      </w:r>
      <w:r>
        <w:rPr>
          <w:rFonts w:ascii="Times New Roman" w:eastAsia="SimSun" w:hAnsi="Times New Roman" w:hint="eastAsia"/>
        </w:rPr>
        <w:t>保护的原因，受规管住房提供方必须对您所提供的信息严格保密。此类信息应当被安全地单独存放，与您的其他租户档案分开管理。除非因特定原因确需查阅该信息，且受规管住房提供方明确授权查阅，并且该授权符合适用法律规定，否则任何受规管住房提供方的工作人员均不得接触此类信息。</w:t>
      </w:r>
      <w:r>
        <w:rPr>
          <w:rFonts w:ascii="Times New Roman" w:eastAsia="SimSun" w:hAnsi="Times New Roman" w:hint="eastAsia"/>
        </w:rPr>
        <w:t xml:space="preserve"> </w:t>
      </w:r>
    </w:p>
    <w:p w14:paraId="7D3F1C51" w14:textId="41F01FB6" w:rsidR="006D7023" w:rsidRPr="00681966" w:rsidRDefault="00506FDF" w:rsidP="007F7F5B">
      <w:pPr>
        <w:spacing w:after="0" w:line="240" w:lineRule="auto"/>
        <w:ind w:left="270"/>
        <w:rPr>
          <w:rFonts w:ascii="Times New Roman" w:eastAsia="SimSun" w:hAnsi="Times New Roman" w:cs="Times New Roman"/>
          <w:bCs/>
        </w:rPr>
      </w:pPr>
      <w:r>
        <w:rPr>
          <w:rFonts w:ascii="Times New Roman" w:eastAsia="SimSun" w:hAnsi="Times New Roman" w:hint="eastAsia"/>
        </w:rPr>
        <w:t>您的信息</w:t>
      </w:r>
      <w:r>
        <w:rPr>
          <w:rFonts w:ascii="Times New Roman" w:eastAsia="SimSun" w:hAnsi="Times New Roman" w:hint="eastAsia"/>
          <w:b/>
          <w:bCs/>
          <w:u w:val="single"/>
        </w:rPr>
        <w:t>不会被披露</w:t>
      </w:r>
      <w:r>
        <w:rPr>
          <w:rFonts w:ascii="Times New Roman" w:eastAsia="SimSun" w:hAnsi="Times New Roman" w:hint="eastAsia"/>
        </w:rPr>
        <w:t>给他人，也不会被录入任何与他人共享的数据库，除非出现以下情形：</w:t>
      </w:r>
    </w:p>
    <w:p w14:paraId="792E4DAD" w14:textId="42A28CAE" w:rsidR="006D7023" w:rsidRPr="00681966" w:rsidRDefault="006D7023" w:rsidP="007F7F5B">
      <w:pPr>
        <w:numPr>
          <w:ilvl w:val="0"/>
          <w:numId w:val="15"/>
        </w:numPr>
        <w:spacing w:after="0" w:line="240" w:lineRule="auto"/>
        <w:ind w:left="270" w:firstLine="0"/>
        <w:rPr>
          <w:rFonts w:ascii="Times New Roman" w:eastAsia="SimSun" w:hAnsi="Times New Roman" w:cs="Times New Roman"/>
        </w:rPr>
      </w:pPr>
      <w:r>
        <w:rPr>
          <w:rFonts w:ascii="Times New Roman" w:eastAsia="SimSun" w:hAnsi="Times New Roman" w:hint="eastAsia"/>
        </w:rPr>
        <w:t>您以书面形式授权受规管住房提供方在限定时间内共享该信息；</w:t>
      </w:r>
    </w:p>
    <w:p w14:paraId="0066E89A" w14:textId="23E7714C" w:rsidR="006D7023" w:rsidRPr="00681966" w:rsidRDefault="006D7023" w:rsidP="007F7F5B">
      <w:pPr>
        <w:numPr>
          <w:ilvl w:val="0"/>
          <w:numId w:val="15"/>
        </w:numPr>
        <w:spacing w:after="0" w:line="240" w:lineRule="auto"/>
        <w:ind w:left="270" w:firstLine="0"/>
        <w:rPr>
          <w:rFonts w:ascii="Times New Roman" w:eastAsia="SimSun" w:hAnsi="Times New Roman" w:cs="Times New Roman"/>
        </w:rPr>
      </w:pPr>
      <w:r>
        <w:rPr>
          <w:rFonts w:ascii="Times New Roman" w:eastAsia="SimSun" w:hAnsi="Times New Roman" w:hint="eastAsia"/>
        </w:rPr>
        <w:t>受规管住房提供方需要在驱逐程序或听证中使用该信息；或</w:t>
      </w:r>
    </w:p>
    <w:p w14:paraId="11F146C7" w14:textId="48AD0D2A" w:rsidR="00B06504" w:rsidRPr="00681966" w:rsidRDefault="006D7023" w:rsidP="007F7F5B">
      <w:pPr>
        <w:numPr>
          <w:ilvl w:val="0"/>
          <w:numId w:val="15"/>
        </w:numPr>
        <w:spacing w:after="120" w:line="240" w:lineRule="auto"/>
        <w:ind w:left="270" w:firstLine="0"/>
        <w:rPr>
          <w:rFonts w:ascii="Times New Roman" w:eastAsia="SimSun" w:hAnsi="Times New Roman" w:cs="Times New Roman"/>
        </w:rPr>
      </w:pPr>
      <w:r>
        <w:rPr>
          <w:rFonts w:ascii="Times New Roman" w:eastAsia="SimSun" w:hAnsi="Times New Roman" w:hint="eastAsia"/>
        </w:rPr>
        <w:t>其他适用法律要求受规管住房提供方共享该信息。</w:t>
      </w:r>
    </w:p>
    <w:p w14:paraId="2D33DB98" w14:textId="77777777" w:rsidR="00815618" w:rsidRDefault="00815618">
      <w:pPr>
        <w:spacing w:after="120" w:line="240" w:lineRule="auto"/>
        <w:ind w:left="270" w:hanging="270"/>
        <w:rPr>
          <w:rFonts w:ascii="Times New Roman" w:eastAsia="SimSun" w:hAnsi="Times New Roman" w:cs="Times New Roman"/>
          <w:b/>
          <w:bCs/>
        </w:rPr>
      </w:pPr>
      <w:r>
        <w:rPr>
          <w:rFonts w:hint="eastAsia"/>
        </w:rPr>
        <w:br w:type="page"/>
      </w:r>
    </w:p>
    <w:p w14:paraId="18594625" w14:textId="1D003D14" w:rsidR="00AE1D86" w:rsidRPr="00681966" w:rsidRDefault="00656112">
      <w:pPr>
        <w:spacing w:after="120" w:line="240" w:lineRule="auto"/>
        <w:ind w:left="270" w:hanging="270"/>
        <w:rPr>
          <w:rFonts w:ascii="Times New Roman" w:eastAsia="SimSun" w:hAnsi="Times New Roman" w:cs="Times New Roman"/>
        </w:rPr>
      </w:pPr>
      <w:r>
        <w:rPr>
          <w:rFonts w:ascii="Times New Roman" w:eastAsia="SimSun" w:hAnsi="Times New Roman" w:hint="eastAsia"/>
          <w:b/>
        </w:rPr>
        <w:lastRenderedPageBreak/>
        <w:t>其他法律如何适用？</w:t>
      </w:r>
      <w:r>
        <w:rPr>
          <w:rFonts w:ascii="Times New Roman" w:eastAsia="SimSun" w:hAnsi="Times New Roman" w:hint="eastAsia"/>
        </w:rPr>
        <w:t>《反妇女暴力法》不限制受规管住房提供方遵守法院命令的义务，包括关于对物业的访问或控制的法院命令，或为保护</w:t>
      </w:r>
      <w:r>
        <w:rPr>
          <w:rFonts w:ascii="Times New Roman" w:eastAsia="SimSun" w:hAnsi="Times New Roman" w:hint="eastAsia"/>
        </w:rPr>
        <w:t xml:space="preserve"> VAWA </w:t>
      </w:r>
      <w:r>
        <w:rPr>
          <w:rFonts w:ascii="Times New Roman" w:eastAsia="SimSun" w:hAnsi="Times New Roman" w:hint="eastAsia"/>
        </w:rPr>
        <w:t>暴力</w:t>
      </w:r>
      <w:r>
        <w:rPr>
          <w:rFonts w:ascii="Times New Roman" w:eastAsia="SimSun" w:hAnsi="Times New Roman" w:hint="eastAsia"/>
        </w:rPr>
        <w:t>/</w:t>
      </w:r>
      <w:r>
        <w:rPr>
          <w:rFonts w:ascii="Times New Roman" w:eastAsia="SimSun" w:hAnsi="Times New Roman" w:hint="eastAsia"/>
        </w:rPr>
        <w:t>虐待受害者而签发的民事保护令。</w:t>
      </w:r>
      <w:r>
        <w:rPr>
          <w:rFonts w:ascii="Times New Roman" w:eastAsia="SimSun" w:hAnsi="Times New Roman" w:hint="eastAsia"/>
        </w:rPr>
        <w:t xml:space="preserve">  </w:t>
      </w:r>
      <w:r>
        <w:rPr>
          <w:rFonts w:ascii="Times New Roman" w:eastAsia="SimSun" w:hAnsi="Times New Roman" w:hint="eastAsia"/>
        </w:rPr>
        <w:t>此外，</w:t>
      </w:r>
      <w:r>
        <w:rPr>
          <w:rFonts w:ascii="Times New Roman" w:eastAsia="SimSun" w:hAnsi="Times New Roman" w:hint="eastAsia"/>
        </w:rPr>
        <w:t xml:space="preserve">VAWA </w:t>
      </w:r>
      <w:r>
        <w:rPr>
          <w:rFonts w:ascii="Times New Roman" w:eastAsia="SimSun" w:hAnsi="Times New Roman" w:hint="eastAsia"/>
        </w:rPr>
        <w:t>也不限制受规管住房提供方在家庭关系破裂期间，依据法院命令在家庭成员之间分配或处理财产方面的义务。</w:t>
      </w:r>
      <w:r>
        <w:rPr>
          <w:rFonts w:ascii="Times New Roman" w:eastAsia="SimSun" w:hAnsi="Times New Roman" w:hint="eastAsia"/>
        </w:rPr>
        <w:t xml:space="preserve">  </w:t>
      </w:r>
      <w:r>
        <w:rPr>
          <w:rFonts w:ascii="Times New Roman" w:eastAsia="SimSun" w:hAnsi="Times New Roman" w:hint="eastAsia"/>
        </w:rPr>
        <w:t>受规管住房提供方必须遵守所有适用的公平住房及民权法律规定。</w:t>
      </w:r>
      <w:r>
        <w:rPr>
          <w:rFonts w:ascii="Times New Roman" w:eastAsia="SimSun" w:hAnsi="Times New Roman" w:hint="eastAsia"/>
        </w:rPr>
        <w:t xml:space="preserve"> </w:t>
      </w:r>
    </w:p>
    <w:p w14:paraId="22EDCD47" w14:textId="7433B750" w:rsidR="000A45FB" w:rsidRPr="00681966" w:rsidRDefault="00AE1D86">
      <w:pPr>
        <w:spacing w:after="120" w:line="240" w:lineRule="auto"/>
        <w:ind w:left="270" w:hanging="270"/>
        <w:rPr>
          <w:rFonts w:ascii="Times New Roman" w:eastAsia="SimSun" w:hAnsi="Times New Roman" w:cs="Times New Roman"/>
        </w:rPr>
      </w:pPr>
      <w:r>
        <w:rPr>
          <w:rFonts w:ascii="Times New Roman" w:eastAsia="SimSun" w:hAnsi="Times New Roman" w:hint="eastAsia"/>
          <w:b/>
        </w:rPr>
        <w:t>我可以申请合理便利措施吗？</w:t>
      </w:r>
      <w:r>
        <w:rPr>
          <w:rFonts w:ascii="Times New Roman" w:eastAsia="SimSun" w:hAnsi="Times New Roman" w:hint="eastAsia"/>
        </w:rPr>
        <w:t>如果您有残障，受规管住房提供方必须对相关规定、政策、做法或服务提供合理便利措施，以使您能够平等享有</w:t>
      </w:r>
      <w:r>
        <w:rPr>
          <w:rFonts w:ascii="Times New Roman" w:eastAsia="SimSun" w:hAnsi="Times New Roman" w:hint="eastAsia"/>
        </w:rPr>
        <w:t xml:space="preserve"> VAWA </w:t>
      </w:r>
      <w:r>
        <w:rPr>
          <w:rFonts w:ascii="Times New Roman" w:eastAsia="SimSun" w:hAnsi="Times New Roman" w:hint="eastAsia"/>
        </w:rPr>
        <w:t>所提供的保护（例如给予您更多时间提交文件，或协助您填写表格）。您可以在任何时间提出合理便利措施申请，即使是在驱逐程序期间首次提出也可以。如果住房提供方因某项便利措施“不合理”而拒绝您的请求，受规管住房提供方必须首先与您进行相互协商程序，以探讨其他可能的替代便利措施。如需申请合理便利措施，请联系：</w:t>
      </w:r>
      <w:r>
        <w:rPr>
          <w:rFonts w:ascii="Times New Roman" w:eastAsia="SimSun" w:hAnsi="Times New Roman" w:hint="eastAsia"/>
        </w:rPr>
        <w:t>[</w:t>
      </w:r>
      <w:r>
        <w:rPr>
          <w:rFonts w:ascii="Times New Roman" w:eastAsia="SimSun" w:hAnsi="Times New Roman" w:hint="eastAsia"/>
        </w:rPr>
        <w:t>填写相关工作人员联系信息</w:t>
      </w:r>
      <w:r>
        <w:rPr>
          <w:rFonts w:ascii="Times New Roman" w:eastAsia="SimSun" w:hAnsi="Times New Roman" w:hint="eastAsia"/>
        </w:rPr>
        <w:t>]</w:t>
      </w:r>
      <w:r>
        <w:rPr>
          <w:rFonts w:ascii="Times New Roman" w:eastAsia="SimSun" w:hAnsi="Times New Roman" w:hint="eastAsia"/>
        </w:rPr>
        <w:t>。受规管住房提供方还必须确保与残障人士进行有效沟通。</w:t>
      </w:r>
    </w:p>
    <w:p w14:paraId="3587FA98" w14:textId="57E6B089" w:rsidR="0022325D" w:rsidRPr="00681966" w:rsidRDefault="0022325D" w:rsidP="00602C8C">
      <w:pPr>
        <w:ind w:left="270" w:hanging="270"/>
        <w:rPr>
          <w:rFonts w:ascii="Times New Roman" w:eastAsia="SimSun" w:hAnsi="Times New Roman" w:cs="Times New Roman"/>
        </w:rPr>
      </w:pPr>
      <w:r>
        <w:rPr>
          <w:rFonts w:ascii="Times New Roman" w:eastAsia="SimSun" w:hAnsi="Times New Roman" w:hint="eastAsia"/>
          <w:b/>
        </w:rPr>
        <w:t>您的</w:t>
      </w:r>
      <w:r>
        <w:rPr>
          <w:rFonts w:ascii="Times New Roman" w:eastAsia="SimSun" w:hAnsi="Times New Roman" w:hint="eastAsia"/>
          <w:b/>
        </w:rPr>
        <w:t xml:space="preserve"> VAWA </w:t>
      </w:r>
      <w:r>
        <w:rPr>
          <w:rFonts w:ascii="Times New Roman" w:eastAsia="SimSun" w:hAnsi="Times New Roman" w:hint="eastAsia"/>
          <w:b/>
        </w:rPr>
        <w:t>权利是否被拒绝？</w:t>
      </w:r>
      <w:r>
        <w:rPr>
          <w:rFonts w:ascii="Times New Roman" w:eastAsia="SimSun" w:hAnsi="Times New Roman" w:hint="eastAsia"/>
        </w:rPr>
        <w:t>如果您认为受规管住房提供方侵犯了您的上述权利，您可以通过联系</w:t>
      </w:r>
      <w:r>
        <w:rPr>
          <w:rFonts w:ascii="Times New Roman" w:eastAsia="SimSun" w:hAnsi="Times New Roman" w:hint="eastAsia"/>
        </w:rPr>
        <w:t xml:space="preserve"> [</w:t>
      </w:r>
      <w:r>
        <w:rPr>
          <w:rFonts w:ascii="Times New Roman" w:eastAsia="SimSun" w:hAnsi="Times New Roman" w:hint="eastAsia"/>
        </w:rPr>
        <w:t>填写当地</w:t>
      </w:r>
      <w:r>
        <w:rPr>
          <w:rFonts w:ascii="Times New Roman" w:eastAsia="SimSun" w:hAnsi="Times New Roman" w:hint="eastAsia"/>
        </w:rPr>
        <w:t xml:space="preserve"> HUD </w:t>
      </w:r>
      <w:r>
        <w:rPr>
          <w:rFonts w:ascii="Times New Roman" w:eastAsia="SimSun" w:hAnsi="Times New Roman" w:hint="eastAsia"/>
        </w:rPr>
        <w:t>公平住房与机会平等办公室及联系信息</w:t>
      </w:r>
      <w:r>
        <w:rPr>
          <w:rFonts w:ascii="Times New Roman" w:eastAsia="SimSun" w:hAnsi="Times New Roman" w:hint="eastAsia"/>
        </w:rPr>
        <w:t xml:space="preserve">] </w:t>
      </w:r>
      <w:r>
        <w:rPr>
          <w:rFonts w:ascii="Times New Roman" w:eastAsia="SimSun" w:hAnsi="Times New Roman" w:hint="eastAsia"/>
        </w:rPr>
        <w:t>寻求协助。</w:t>
      </w:r>
      <w:r>
        <w:rPr>
          <w:rFonts w:hint="eastAsia"/>
        </w:rPr>
        <w:t>您也可以通过以下网站了解更多关于提交</w:t>
      </w:r>
      <w:r>
        <w:rPr>
          <w:rFonts w:hint="eastAsia"/>
        </w:rPr>
        <w:t xml:space="preserve"> VAWA </w:t>
      </w:r>
      <w:r>
        <w:rPr>
          <w:rFonts w:hint="eastAsia"/>
        </w:rPr>
        <w:t>投诉的信息：</w:t>
      </w:r>
      <w:r>
        <w:fldChar w:fldCharType="begin"/>
      </w:r>
      <w:r>
        <w:instrText>HYPERLINK "https://www.hud.gov/VAWA" \h</w:instrText>
      </w:r>
      <w:r>
        <w:fldChar w:fldCharType="separate"/>
      </w:r>
      <w:r>
        <w:rPr>
          <w:rStyle w:val="Hyperlink"/>
          <w:rFonts w:ascii="Times New Roman" w:eastAsia="SimSun" w:hAnsi="Times New Roman" w:hint="eastAsia"/>
        </w:rPr>
        <w:t>https://www.hud.gov/VAWA</w:t>
      </w:r>
      <w:r>
        <w:fldChar w:fldCharType="end"/>
      </w:r>
      <w:r>
        <w:rPr>
          <w:rFonts w:ascii="Times New Roman" w:eastAsia="SimSun" w:hAnsi="Times New Roman" w:hint="eastAsia"/>
        </w:rPr>
        <w:t xml:space="preserve"> </w:t>
      </w:r>
      <w:r>
        <w:rPr>
          <w:rFonts w:ascii="Times New Roman" w:eastAsia="SimSun" w:hAnsi="Times New Roman" w:hint="eastAsia"/>
        </w:rPr>
        <w:t>和</w:t>
      </w:r>
      <w:r>
        <w:rPr>
          <w:rFonts w:ascii="Times New Roman" w:eastAsia="SimSun" w:hAnsi="Times New Roman" w:hint="eastAsia"/>
        </w:rPr>
        <w:t xml:space="preserve"> </w:t>
      </w:r>
      <w:hyperlink r:id="rId13" w:history="1">
        <w:r>
          <w:rPr>
            <w:rStyle w:val="Hyperlink"/>
            <w:rFonts w:ascii="Times New Roman" w:eastAsia="SimSun" w:hAnsi="Times New Roman" w:hint="eastAsia"/>
          </w:rPr>
          <w:t>https://www.hud.gov/program_offices/fair_housing_equal_opp/VAWA</w:t>
        </w:r>
      </w:hyperlink>
      <w:r>
        <w:rPr>
          <w:rFonts w:hint="eastAsia"/>
        </w:rPr>
        <w:t>。如需提交</w:t>
      </w:r>
      <w:r>
        <w:rPr>
          <w:rFonts w:hint="eastAsia"/>
        </w:rPr>
        <w:t xml:space="preserve"> VAWA </w:t>
      </w:r>
      <w:r>
        <w:rPr>
          <w:rFonts w:hint="eastAsia"/>
        </w:rPr>
        <w:t>投诉，请访问：</w:t>
      </w:r>
      <w:r>
        <w:fldChar w:fldCharType="begin"/>
      </w:r>
      <w:r>
        <w:instrText>HYPERLINK "https://www.hud.gov/fairhousing/fileacomplaint"</w:instrText>
      </w:r>
      <w:r>
        <w:fldChar w:fldCharType="separate"/>
      </w:r>
      <w:r>
        <w:rPr>
          <w:rStyle w:val="Hyperlink"/>
          <w:rFonts w:ascii="Times New Roman" w:eastAsia="SimSun" w:hAnsi="Times New Roman" w:hint="eastAsia"/>
        </w:rPr>
        <w:t>https://www.hud.gov/fairhousing/fileacomplaint</w:t>
      </w:r>
      <w:r>
        <w:fldChar w:fldCharType="end"/>
      </w:r>
      <w:r>
        <w:rPr>
          <w:rFonts w:hint="eastAsia"/>
        </w:rPr>
        <w:t>。</w:t>
      </w:r>
    </w:p>
    <w:p w14:paraId="46ADB3EC" w14:textId="4772BF14" w:rsidR="00202F59" w:rsidRPr="00681966" w:rsidRDefault="00CE175B" w:rsidP="007F2373">
      <w:pPr>
        <w:spacing w:after="0" w:line="240" w:lineRule="auto"/>
        <w:rPr>
          <w:rFonts w:ascii="Times New Roman" w:eastAsia="SimSun" w:hAnsi="Times New Roman" w:cs="Times New Roman"/>
        </w:rPr>
      </w:pPr>
      <w:r>
        <w:rPr>
          <w:rFonts w:ascii="Times New Roman" w:eastAsia="SimSun" w:hAnsi="Times New Roman" w:hint="eastAsia"/>
          <w:b/>
        </w:rPr>
        <w:t>需要</w:t>
      </w:r>
      <w:r w:rsidR="007272A6">
        <w:rPr>
          <w:rFonts w:ascii="Times New Roman" w:eastAsia="SimSun" w:hAnsi="Times New Roman" w:hint="eastAsia"/>
          <w:b/>
        </w:rPr>
        <w:t>其他帮助</w:t>
      </w:r>
      <w:r>
        <w:rPr>
          <w:rFonts w:ascii="Times New Roman" w:eastAsia="SimSun" w:hAnsi="Times New Roman" w:hint="eastAsia"/>
          <w:b/>
        </w:rPr>
        <w:t>？</w:t>
      </w:r>
      <w:r>
        <w:rPr>
          <w:rFonts w:ascii="Times New Roman" w:eastAsia="SimSun" w:hAnsi="Times New Roman" w:hint="eastAsia"/>
          <w:b/>
        </w:rPr>
        <w:t xml:space="preserve"> </w:t>
      </w:r>
      <w:r>
        <w:rPr>
          <w:rFonts w:ascii="Times New Roman" w:eastAsia="SimSun" w:hAnsi="Times New Roman" w:hint="eastAsia"/>
        </w:rPr>
        <w:t xml:space="preserve"> </w:t>
      </w:r>
    </w:p>
    <w:p w14:paraId="622401F9" w14:textId="126F430E" w:rsidR="007B5461" w:rsidRPr="00323015" w:rsidRDefault="007B5461" w:rsidP="00602C8C">
      <w:pPr>
        <w:pStyle w:val="ListParagraph"/>
        <w:numPr>
          <w:ilvl w:val="0"/>
          <w:numId w:val="14"/>
        </w:numPr>
        <w:spacing w:after="0" w:line="240" w:lineRule="auto"/>
        <w:ind w:left="270" w:hanging="180"/>
        <w:rPr>
          <w:rFonts w:ascii="Times New Roman" w:eastAsia="SimSun" w:hAnsi="Times New Roman" w:cs="Times New Roman"/>
        </w:rPr>
      </w:pPr>
      <w:bookmarkStart w:id="3" w:name="_Hlk133445924"/>
      <w:r>
        <w:rPr>
          <w:rFonts w:hint="eastAsia"/>
        </w:rPr>
        <w:t>如需了解关于《反妇女暴力法》的更多信息并查找您所在地的援助资源，请访问：</w:t>
      </w:r>
      <w:r>
        <w:fldChar w:fldCharType="begin"/>
      </w:r>
      <w:r>
        <w:instrText>HYPERLINK "https://www.hud.gov/vawa"</w:instrText>
      </w:r>
      <w:r>
        <w:fldChar w:fldCharType="separate"/>
      </w:r>
      <w:r>
        <w:rPr>
          <w:rFonts w:ascii="Times New Roman" w:eastAsia="SimSun" w:hAnsi="Times New Roman" w:hint="eastAsia"/>
          <w:color w:val="0563C1"/>
          <w:u w:val="single"/>
        </w:rPr>
        <w:t>https://www.hud.gov/vawa</w:t>
      </w:r>
      <w:r>
        <w:fldChar w:fldCharType="end"/>
      </w:r>
      <w:r>
        <w:rPr>
          <w:rFonts w:hint="eastAsia"/>
        </w:rPr>
        <w:t>。</w:t>
      </w:r>
      <w:r>
        <w:rPr>
          <w:rFonts w:ascii="Times New Roman" w:eastAsia="SimSun" w:hAnsi="Times New Roman" w:hint="eastAsia"/>
        </w:rPr>
        <w:t xml:space="preserve">  </w:t>
      </w:r>
      <w:bookmarkEnd w:id="3"/>
    </w:p>
    <w:p w14:paraId="17E8D285" w14:textId="6A7EF911" w:rsidR="000A45FB" w:rsidRPr="00323015" w:rsidRDefault="00256DEE" w:rsidP="00602C8C">
      <w:pPr>
        <w:pStyle w:val="ListParagraph"/>
        <w:numPr>
          <w:ilvl w:val="0"/>
          <w:numId w:val="14"/>
        </w:numPr>
        <w:spacing w:after="0" w:line="240" w:lineRule="auto"/>
        <w:ind w:left="270" w:hanging="180"/>
        <w:rPr>
          <w:rStyle w:val="CommentReference"/>
          <w:rFonts w:ascii="Times New Roman" w:eastAsia="SimSun" w:hAnsi="Times New Roman" w:cs="Times New Roman"/>
          <w:sz w:val="22"/>
          <w:szCs w:val="22"/>
        </w:rPr>
      </w:pPr>
      <w:r>
        <w:rPr>
          <w:rFonts w:ascii="Times New Roman" w:eastAsia="SimSun" w:hAnsi="Times New Roman" w:hint="eastAsia"/>
        </w:rPr>
        <w:t>如需与住房维权人士沟通，请联系：</w:t>
      </w:r>
      <w:r>
        <w:rPr>
          <w:rFonts w:ascii="Times New Roman" w:eastAsia="SimSun" w:hAnsi="Times New Roman" w:hint="eastAsia"/>
        </w:rPr>
        <w:t>[</w:t>
      </w:r>
      <w:r>
        <w:rPr>
          <w:rFonts w:ascii="Times New Roman" w:eastAsia="SimSun" w:hAnsi="Times New Roman" w:hint="eastAsia"/>
        </w:rPr>
        <w:t>填写当地维权组织和法律援助机构的联系信息</w:t>
      </w:r>
      <w:r>
        <w:rPr>
          <w:rFonts w:ascii="Times New Roman" w:eastAsia="SimSun" w:hAnsi="Times New Roman" w:hint="eastAsia"/>
        </w:rPr>
        <w:t>]</w:t>
      </w:r>
      <w:r>
        <w:rPr>
          <w:rFonts w:ascii="Times New Roman" w:eastAsia="SimSun" w:hAnsi="Times New Roman" w:hint="eastAsia"/>
        </w:rPr>
        <w:t>。</w:t>
      </w:r>
      <w:r>
        <w:rPr>
          <w:rFonts w:ascii="Times New Roman" w:eastAsia="SimSun" w:hAnsi="Times New Roman" w:hint="eastAsia"/>
        </w:rPr>
        <w:t xml:space="preserve"> </w:t>
      </w:r>
      <w:r>
        <w:rPr>
          <w:rStyle w:val="CommentReference"/>
          <w:rFonts w:ascii="Times New Roman" w:eastAsia="SimSun" w:hAnsi="Times New Roman" w:hint="eastAsia"/>
          <w:sz w:val="22"/>
        </w:rPr>
        <w:t xml:space="preserve"> </w:t>
      </w:r>
    </w:p>
    <w:p w14:paraId="0DB1ACA3" w14:textId="77777777" w:rsidR="007F2373" w:rsidRPr="00681966" w:rsidRDefault="007F2373" w:rsidP="007F2373">
      <w:pPr>
        <w:pStyle w:val="ListParagraph"/>
        <w:spacing w:after="0" w:line="240" w:lineRule="auto"/>
        <w:ind w:left="180"/>
        <w:rPr>
          <w:rFonts w:ascii="Times New Roman" w:hAnsi="Times New Roman" w:cs="Times New Roman"/>
          <w:sz w:val="24"/>
          <w:szCs w:val="24"/>
        </w:rPr>
      </w:pPr>
    </w:p>
    <w:p w14:paraId="59E0F4DB" w14:textId="433EBB05" w:rsidR="00EA7499" w:rsidRDefault="00EA7499" w:rsidP="00BA36BC">
      <w:pPr>
        <w:spacing w:after="120" w:line="240" w:lineRule="auto"/>
        <w:rPr>
          <w:rFonts w:ascii="Times New Roman" w:eastAsia="SimSun" w:hAnsi="Times New Roman" w:cs="Times New Roman"/>
          <w:sz w:val="20"/>
          <w:szCs w:val="20"/>
        </w:rPr>
      </w:pPr>
      <w:r>
        <w:rPr>
          <w:rFonts w:ascii="Times New Roman" w:eastAsia="SimSun" w:hAnsi="Times New Roman" w:hint="eastAsia"/>
          <w:sz w:val="20"/>
        </w:rPr>
        <w:t>本信息收集的</w:t>
      </w:r>
      <w:r>
        <w:rPr>
          <w:rFonts w:ascii="Times New Roman" w:eastAsia="SimSun" w:hAnsi="Times New Roman" w:hint="eastAsia"/>
          <w:b/>
          <w:bCs/>
          <w:sz w:val="20"/>
        </w:rPr>
        <w:t>公众申报负担</w:t>
      </w:r>
      <w:r>
        <w:rPr>
          <w:rFonts w:ascii="Times New Roman" w:eastAsia="SimSun" w:hAnsi="Times New Roman" w:hint="eastAsia"/>
          <w:sz w:val="20"/>
        </w:rPr>
        <w:t>预计为每位受规管住房提供方回应所需</w:t>
      </w:r>
      <w:r>
        <w:rPr>
          <w:rFonts w:ascii="Times New Roman" w:eastAsia="SimSun" w:hAnsi="Times New Roman" w:hint="eastAsia"/>
          <w:sz w:val="20"/>
        </w:rPr>
        <w:t xml:space="preserve"> 45 </w:t>
      </w:r>
      <w:r>
        <w:rPr>
          <w:rFonts w:ascii="Times New Roman" w:eastAsia="SimSun" w:hAnsi="Times New Roman" w:hint="eastAsia"/>
          <w:sz w:val="20"/>
        </w:rPr>
        <w:t>至</w:t>
      </w:r>
      <w:r>
        <w:rPr>
          <w:rFonts w:ascii="Times New Roman" w:eastAsia="SimSun" w:hAnsi="Times New Roman" w:hint="eastAsia"/>
          <w:sz w:val="20"/>
        </w:rPr>
        <w:t xml:space="preserve"> 90 </w:t>
      </w:r>
      <w:r>
        <w:rPr>
          <w:rFonts w:ascii="Times New Roman" w:eastAsia="SimSun" w:hAnsi="Times New Roman" w:hint="eastAsia"/>
          <w:sz w:val="20"/>
        </w:rPr>
        <w:t>分钟，具体取决于所适用的项目类型。</w:t>
      </w:r>
      <w:r>
        <w:rPr>
          <w:rFonts w:ascii="Times New Roman" w:eastAsia="SimSun" w:hAnsi="Times New Roman" w:hint="eastAsia"/>
          <w:sz w:val="20"/>
        </w:rPr>
        <w:t xml:space="preserve">  </w:t>
      </w:r>
      <w:r>
        <w:rPr>
          <w:rFonts w:ascii="Times New Roman" w:eastAsia="SimSun" w:hAnsi="Times New Roman" w:hint="eastAsia"/>
          <w:sz w:val="20"/>
        </w:rPr>
        <w:t>该估算包括打印与分发表格所需的时间。</w:t>
      </w:r>
      <w:r>
        <w:rPr>
          <w:rFonts w:ascii="Times New Roman" w:eastAsia="SimSun" w:hAnsi="Times New Roman" w:hint="eastAsia"/>
          <w:sz w:val="20"/>
        </w:rPr>
        <w:t xml:space="preserve">  </w:t>
      </w:r>
      <w:r>
        <w:rPr>
          <w:rFonts w:ascii="Times New Roman" w:eastAsia="SimSun" w:hAnsi="Times New Roman" w:hint="eastAsia"/>
          <w:sz w:val="20"/>
        </w:rPr>
        <w:t>如果对该估算的准确性有意见，或者对如何减轻申报负担有建议，请寄送至以下地址：</w:t>
      </w:r>
      <w:r>
        <w:rPr>
          <w:rFonts w:ascii="Times New Roman" w:eastAsia="SimSun" w:hAnsi="Times New Roman" w:hint="eastAsia"/>
          <w:sz w:val="20"/>
        </w:rPr>
        <w:t xml:space="preserve">Reports Management Officer, </w:t>
      </w:r>
      <w:proofErr w:type="spellStart"/>
      <w:r>
        <w:rPr>
          <w:rFonts w:ascii="Times New Roman" w:eastAsia="SimSun" w:hAnsi="Times New Roman" w:hint="eastAsia"/>
          <w:sz w:val="20"/>
        </w:rPr>
        <w:t>QDAM</w:t>
      </w:r>
      <w:proofErr w:type="spellEnd"/>
      <w:r>
        <w:rPr>
          <w:rFonts w:ascii="Times New Roman" w:eastAsia="SimSun" w:hAnsi="Times New Roman" w:hint="eastAsia"/>
          <w:sz w:val="20"/>
        </w:rPr>
        <w:t>, Department of Housing and Urban Development, 451 7th Street, SW, Washington, D.C. 20410</w:t>
      </w:r>
      <w:r>
        <w:rPr>
          <w:rFonts w:ascii="Times New Roman" w:eastAsia="SimSun" w:hAnsi="Times New Roman" w:hint="eastAsia"/>
          <w:sz w:val="20"/>
        </w:rPr>
        <w:t>。</w:t>
      </w:r>
      <w:r>
        <w:rPr>
          <w:rFonts w:ascii="Times New Roman" w:eastAsia="SimSun" w:hAnsi="Times New Roman" w:hint="eastAsia"/>
          <w:sz w:val="20"/>
        </w:rPr>
        <w:t xml:space="preserve">  </w:t>
      </w:r>
      <w:r>
        <w:rPr>
          <w:rFonts w:ascii="Times New Roman" w:eastAsia="SimSun" w:hAnsi="Times New Roman" w:hint="eastAsia"/>
          <w:sz w:val="20"/>
        </w:rPr>
        <w:t>本通知依据《反妇女暴力法》第</w:t>
      </w:r>
      <w:r>
        <w:rPr>
          <w:rFonts w:ascii="Times New Roman" w:eastAsia="SimSun" w:hAnsi="Times New Roman" w:hint="eastAsia"/>
          <w:sz w:val="20"/>
        </w:rPr>
        <w:t xml:space="preserve"> 41411 </w:t>
      </w:r>
      <w:r>
        <w:rPr>
          <w:rFonts w:ascii="Times New Roman" w:eastAsia="SimSun" w:hAnsi="Times New Roman" w:hint="eastAsia"/>
          <w:sz w:val="20"/>
        </w:rPr>
        <w:t>条及《联邦法规》（</w:t>
      </w:r>
      <w:r>
        <w:rPr>
          <w:rFonts w:ascii="Times New Roman" w:eastAsia="SimSun" w:hAnsi="Times New Roman" w:hint="eastAsia"/>
          <w:sz w:val="20"/>
        </w:rPr>
        <w:t>CFR</w:t>
      </w:r>
      <w:r>
        <w:rPr>
          <w:rFonts w:ascii="Times New Roman" w:eastAsia="SimSun" w:hAnsi="Times New Roman" w:hint="eastAsia"/>
          <w:sz w:val="20"/>
        </w:rPr>
        <w:t>）第</w:t>
      </w:r>
      <w:r>
        <w:rPr>
          <w:rFonts w:ascii="Times New Roman" w:eastAsia="SimSun" w:hAnsi="Times New Roman" w:hint="eastAsia"/>
          <w:sz w:val="20"/>
        </w:rPr>
        <w:t xml:space="preserve"> 24 </w:t>
      </w:r>
      <w:r>
        <w:rPr>
          <w:rFonts w:ascii="Times New Roman" w:eastAsia="SimSun" w:hAnsi="Times New Roman" w:hint="eastAsia"/>
          <w:sz w:val="20"/>
        </w:rPr>
        <w:t>篇第</w:t>
      </w:r>
      <w:r>
        <w:rPr>
          <w:rFonts w:ascii="Times New Roman" w:eastAsia="SimSun" w:hAnsi="Times New Roman" w:hint="eastAsia"/>
          <w:sz w:val="20"/>
        </w:rPr>
        <w:t>5.2003</w:t>
      </w:r>
      <w:r>
        <w:rPr>
          <w:rFonts w:ascii="Times New Roman" w:eastAsia="SimSun" w:hAnsi="Times New Roman" w:hint="eastAsia"/>
          <w:sz w:val="20"/>
        </w:rPr>
        <w:t>条的规定，适用于所有受规管住房项目。</w:t>
      </w:r>
      <w:r>
        <w:rPr>
          <w:rFonts w:ascii="Times New Roman" w:eastAsia="SimSun" w:hAnsi="Times New Roman" w:hint="eastAsia"/>
          <w:sz w:val="20"/>
        </w:rPr>
        <w:t xml:space="preserve">  </w:t>
      </w:r>
      <w:r>
        <w:rPr>
          <w:rFonts w:ascii="Times New Roman" w:eastAsia="SimSun" w:hAnsi="Times New Roman" w:hint="eastAsia"/>
          <w:sz w:val="20"/>
        </w:rPr>
        <w:t>受规管住房提供方必须将本通知提供给申请人及租户，以告知其根据第</w:t>
      </w:r>
      <w:r>
        <w:rPr>
          <w:rFonts w:ascii="Times New Roman" w:eastAsia="SimSun" w:hAnsi="Times New Roman" w:hint="eastAsia"/>
          <w:sz w:val="20"/>
        </w:rPr>
        <w:t xml:space="preserve"> 41411(d)(2) </w:t>
      </w:r>
      <w:r>
        <w:rPr>
          <w:rFonts w:ascii="Times New Roman" w:eastAsia="SimSun" w:hAnsi="Times New Roman" w:hint="eastAsia"/>
          <w:sz w:val="20"/>
        </w:rPr>
        <w:t>条享有的</w:t>
      </w:r>
      <w:r>
        <w:rPr>
          <w:rFonts w:ascii="Times New Roman" w:eastAsia="SimSun" w:hAnsi="Times New Roman" w:hint="eastAsia"/>
          <w:sz w:val="20"/>
        </w:rPr>
        <w:t xml:space="preserve"> VAWA </w:t>
      </w:r>
      <w:r>
        <w:rPr>
          <w:rFonts w:ascii="Times New Roman" w:eastAsia="SimSun" w:hAnsi="Times New Roman" w:hint="eastAsia"/>
          <w:sz w:val="20"/>
        </w:rPr>
        <w:t>权利保护。</w:t>
      </w:r>
      <w:r>
        <w:rPr>
          <w:rFonts w:ascii="Times New Roman" w:eastAsia="SimSun" w:hAnsi="Times New Roman" w:hint="eastAsia"/>
          <w:sz w:val="20"/>
        </w:rPr>
        <w:t xml:space="preserve">  </w:t>
      </w:r>
      <w:r>
        <w:rPr>
          <w:rFonts w:ascii="Times New Roman" w:eastAsia="SimSun" w:hAnsi="Times New Roman" w:hint="eastAsia"/>
          <w:sz w:val="20"/>
        </w:rPr>
        <w:t>本通知为示范性通知，不涉及任何信息的收集。</w:t>
      </w:r>
      <w:r>
        <w:rPr>
          <w:rFonts w:ascii="Times New Roman" w:eastAsia="SimSun" w:hAnsi="Times New Roman" w:hint="eastAsia"/>
          <w:sz w:val="20"/>
        </w:rPr>
        <w:t xml:space="preserve">  </w:t>
      </w:r>
      <w:r>
        <w:rPr>
          <w:rFonts w:ascii="Times New Roman" w:eastAsia="SimSun" w:hAnsi="Times New Roman" w:hint="eastAsia"/>
          <w:sz w:val="20"/>
        </w:rPr>
        <w:t>除非该表格上显示有效的管理与预算办公室（</w:t>
      </w:r>
      <w:r>
        <w:rPr>
          <w:rFonts w:ascii="Times New Roman" w:eastAsia="SimSun" w:hAnsi="Times New Roman" w:hint="eastAsia"/>
          <w:sz w:val="20"/>
        </w:rPr>
        <w:t>OMB</w:t>
      </w:r>
      <w:r>
        <w:rPr>
          <w:rFonts w:ascii="Times New Roman" w:eastAsia="SimSun" w:hAnsi="Times New Roman" w:hint="eastAsia"/>
          <w:sz w:val="20"/>
        </w:rPr>
        <w:t>）控制编号，否则联邦机构不得收集本通知中的信息，并且您无须填写本表格。</w:t>
      </w:r>
    </w:p>
    <w:p w14:paraId="62D370FB" w14:textId="77777777" w:rsidR="00E152E6" w:rsidRPr="00602C8C" w:rsidRDefault="00E152E6" w:rsidP="00E152E6">
      <w:pPr>
        <w:spacing w:after="120" w:line="240" w:lineRule="auto"/>
        <w:rPr>
          <w:rFonts w:ascii="Times New Roman" w:hAnsi="Times New Roman" w:cs="Times New Roman"/>
          <w:sz w:val="20"/>
          <w:szCs w:val="20"/>
        </w:rPr>
      </w:pPr>
    </w:p>
    <w:p w14:paraId="6B494A80" w14:textId="77777777" w:rsidR="00301E91" w:rsidRPr="004C5084" w:rsidRDefault="00301E91" w:rsidP="004C5084">
      <w:pPr>
        <w:spacing w:after="120" w:line="240" w:lineRule="auto"/>
      </w:pPr>
    </w:p>
    <w:sectPr w:rsidR="00301E91" w:rsidRPr="004C5084" w:rsidSect="00FD0CD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B1F0" w14:textId="77777777" w:rsidR="0013364E" w:rsidRDefault="0013364E" w:rsidP="00E91404">
      <w:pPr>
        <w:spacing w:after="0" w:line="240" w:lineRule="auto"/>
      </w:pPr>
      <w:r>
        <w:separator/>
      </w:r>
    </w:p>
  </w:endnote>
  <w:endnote w:type="continuationSeparator" w:id="0">
    <w:p w14:paraId="704AAC9F" w14:textId="77777777" w:rsidR="0013364E" w:rsidRDefault="0013364E" w:rsidP="00E91404">
      <w:pPr>
        <w:spacing w:after="0" w:line="240" w:lineRule="auto"/>
      </w:pPr>
      <w:r>
        <w:continuationSeparator/>
      </w:r>
    </w:p>
  </w:endnote>
  <w:endnote w:type="continuationNotice" w:id="1">
    <w:p w14:paraId="0ECF2510" w14:textId="77777777" w:rsidR="0013364E" w:rsidRDefault="00133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E8AA" w14:textId="77777777" w:rsidR="00FE3DD9" w:rsidRDefault="00FE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rsidR="00B77959" w:rsidRPr="00C4442E" w:rsidRDefault="00C11A52" w:rsidP="00CD5D03">
    <w:pPr>
      <w:pStyle w:val="Footer"/>
      <w:jc w:val="right"/>
      <w:rPr>
        <w:rFonts w:ascii="Times New Roman" w:eastAsia="SimSu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rsidR="0001434F">
          <w:rPr>
            <w:rFonts w:ascii="Times New Roman" w:eastAsia="SimSun" w:hAnsi="Times New Roman" w:hint="eastAsia"/>
          </w:rPr>
          <w:t>第</w:t>
        </w:r>
        <w:r w:rsidR="00B77959" w:rsidRPr="00C4442E">
          <w:rPr>
            <w:rFonts w:ascii="Times New Roman" w:eastAsia="SimSun" w:hAnsi="Times New Roman" w:cs="Times New Roman" w:hint="eastAsia"/>
            <w:b/>
            <w:sz w:val="24"/>
          </w:rPr>
          <w:fldChar w:fldCharType="begin"/>
        </w:r>
        <w:r w:rsidR="00B77959" w:rsidRPr="00C4442E">
          <w:rPr>
            <w:rFonts w:ascii="Times New Roman" w:eastAsia="SimSun" w:hAnsi="Times New Roman" w:cs="Times New Roman" w:hint="eastAsia"/>
            <w:b/>
          </w:rPr>
          <w:instrText xml:space="preserve"> PAGE </w:instrText>
        </w:r>
        <w:r w:rsidR="00B77959" w:rsidRPr="00C4442E">
          <w:rPr>
            <w:rFonts w:ascii="Times New Roman" w:eastAsia="SimSun" w:hAnsi="Times New Roman" w:cs="Times New Roman" w:hint="eastAsia"/>
            <w:b/>
            <w:sz w:val="24"/>
          </w:rPr>
          <w:fldChar w:fldCharType="separate"/>
        </w:r>
        <w:r w:rsidR="00B77959">
          <w:rPr>
            <w:rFonts w:ascii="Times New Roman" w:eastAsia="SimSun" w:hAnsi="Times New Roman" w:cs="Times New Roman" w:hint="eastAsia"/>
            <w:b/>
            <w:sz w:val="24"/>
          </w:rPr>
          <w:t>2</w:t>
        </w:r>
        <w:r w:rsidR="00B77959" w:rsidRPr="00C4442E">
          <w:rPr>
            <w:rFonts w:ascii="Times New Roman" w:eastAsia="SimSun" w:hAnsi="Times New Roman" w:cs="Times New Roman" w:hint="eastAsia"/>
            <w:b/>
            <w:sz w:val="24"/>
          </w:rPr>
          <w:fldChar w:fldCharType="end"/>
        </w:r>
        <w:r w:rsidR="0001434F">
          <w:rPr>
            <w:rFonts w:hint="eastAsia"/>
          </w:rPr>
          <w:t>页</w:t>
        </w:r>
        <w:r w:rsidR="0001434F">
          <w:rPr>
            <w:rFonts w:hint="eastAsia"/>
          </w:rPr>
          <w:t xml:space="preserve"> </w:t>
        </w:r>
        <w:r w:rsidR="0001434F">
          <w:rPr>
            <w:rFonts w:hint="eastAsia"/>
          </w:rPr>
          <w:t>共</w:t>
        </w:r>
        <w:r w:rsidR="00B77959" w:rsidRPr="00C4442E">
          <w:rPr>
            <w:rFonts w:ascii="Times New Roman" w:eastAsia="SimSun" w:hAnsi="Times New Roman" w:cs="Times New Roman" w:hint="eastAsia"/>
            <w:b/>
            <w:sz w:val="24"/>
          </w:rPr>
          <w:fldChar w:fldCharType="begin"/>
        </w:r>
        <w:r w:rsidR="00B77959" w:rsidRPr="00C4442E">
          <w:rPr>
            <w:rFonts w:ascii="Times New Roman" w:eastAsia="SimSun" w:hAnsi="Times New Roman" w:cs="Times New Roman" w:hint="eastAsia"/>
            <w:b/>
          </w:rPr>
          <w:instrText xml:space="preserve"> NUMPAGES  </w:instrText>
        </w:r>
        <w:r w:rsidR="00B77959" w:rsidRPr="00C4442E">
          <w:rPr>
            <w:rFonts w:ascii="Times New Roman" w:eastAsia="SimSun" w:hAnsi="Times New Roman" w:cs="Times New Roman" w:hint="eastAsia"/>
            <w:b/>
            <w:sz w:val="24"/>
          </w:rPr>
          <w:fldChar w:fldCharType="separate"/>
        </w:r>
        <w:r w:rsidR="00B77959">
          <w:rPr>
            <w:rFonts w:ascii="Times New Roman" w:eastAsia="SimSun" w:hAnsi="Times New Roman" w:cs="Times New Roman" w:hint="eastAsia"/>
            <w:b/>
            <w:sz w:val="24"/>
          </w:rPr>
          <w:t>2</w:t>
        </w:r>
        <w:r w:rsidR="00B77959" w:rsidRPr="00C4442E">
          <w:rPr>
            <w:rFonts w:ascii="Times New Roman" w:eastAsia="SimSun" w:hAnsi="Times New Roman" w:cs="Times New Roman" w:hint="eastAsia"/>
            <w:b/>
            <w:sz w:val="24"/>
          </w:rPr>
          <w:fldChar w:fldCharType="end"/>
        </w:r>
        <w:r w:rsidR="0001434F">
          <w:rPr>
            <w:rFonts w:hint="eastAsia"/>
          </w:rPr>
          <w:t>页</w:t>
        </w:r>
      </w:sdtContent>
    </w:sdt>
    <w:r w:rsidR="0001434F">
      <w:rPr>
        <w:rFonts w:ascii="Times New Roman" w:eastAsia="SimSun" w:hAnsi="Times New Roman" w:hint="eastAsia"/>
      </w:rPr>
      <w:t xml:space="preserve"> </w:t>
    </w:r>
    <w:r w:rsidR="0001434F">
      <w:rPr>
        <w:rFonts w:ascii="Times New Roman" w:eastAsia="SimSun" w:hAnsi="Times New Roman" w:hint="eastAsia"/>
      </w:rPr>
      <w:ptab w:relativeTo="margin" w:alignment="center" w:leader="none"/>
    </w:r>
    <w:r w:rsidR="0001434F">
      <w:rPr>
        <w:rFonts w:ascii="Times New Roman" w:eastAsia="SimSun" w:hAnsi="Times New Roman" w:hint="eastAsia"/>
      </w:rPr>
      <w:ptab w:relativeTo="margin" w:alignment="right" w:leader="none"/>
    </w:r>
    <w:r w:rsidR="0001434F">
      <w:rPr>
        <w:rFonts w:ascii="Times New Roman" w:eastAsia="SimSun" w:hAnsi="Times New Roman" w:hint="eastAsia"/>
      </w:rPr>
      <w:t xml:space="preserve">HUD-5380 </w:t>
    </w:r>
    <w:r w:rsidR="0001434F">
      <w:rPr>
        <w:rFonts w:ascii="Times New Roman" w:eastAsia="SimSun" w:hAnsi="Times New Roman" w:hint="eastAsia"/>
      </w:rPr>
      <w:t>表格</w:t>
    </w:r>
    <w:r w:rsidR="0001434F">
      <w:rPr>
        <w:rFonts w:ascii="Times New Roman" w:eastAsia="SimSun" w:hAnsi="Times New Roman" w:hint="eastAsia"/>
      </w:rPr>
      <w:t xml:space="preserve"> XXXX</w:t>
    </w:r>
  </w:p>
  <w:p w14:paraId="1B72219D" w14:textId="23F059C9" w:rsidR="003E4684" w:rsidRPr="00602C8C" w:rsidRDefault="003E4684" w:rsidP="00B779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C11A52">
    <w:pPr>
      <w:pStyle w:val="Footer"/>
      <w:rPr>
        <w:rFonts w:ascii="Times New Roman" w:eastAsia="SimSun" w:hAnsi="Times New Roman" w:cs="Times New Roman"/>
      </w:rPr>
    </w:pPr>
    <w:sdt>
      <w:sdtPr>
        <w:rPr>
          <w:rFonts w:ascii="Times New Roman" w:hAnsi="Times New Roman" w:cs="Times New Roman"/>
        </w:rPr>
        <w:id w:val="623514630"/>
        <w:docPartObj>
          <w:docPartGallery w:val="Page Numbers (Top of Page)"/>
          <w:docPartUnique/>
        </w:docPartObj>
      </w:sdtPr>
      <w:sdtEndPr/>
      <w:sdtContent>
        <w:r w:rsidR="0001434F">
          <w:rPr>
            <w:rFonts w:ascii="Times New Roman" w:eastAsia="SimSun" w:hAnsi="Times New Roman" w:hint="eastAsia"/>
          </w:rPr>
          <w:t>第</w:t>
        </w:r>
        <w:r w:rsidR="00D86511" w:rsidRPr="00602C8C">
          <w:rPr>
            <w:rFonts w:ascii="Times New Roman" w:eastAsia="SimSun" w:hAnsi="Times New Roman" w:cs="Times New Roman" w:hint="eastAsia"/>
            <w:b/>
            <w:sz w:val="24"/>
          </w:rPr>
          <w:fldChar w:fldCharType="begin"/>
        </w:r>
        <w:r w:rsidR="00D86511" w:rsidRPr="00602C8C">
          <w:rPr>
            <w:rFonts w:ascii="Times New Roman" w:eastAsia="SimSun" w:hAnsi="Times New Roman" w:cs="Times New Roman" w:hint="eastAsia"/>
            <w:b/>
          </w:rPr>
          <w:instrText xml:space="preserve"> PAGE </w:instrText>
        </w:r>
        <w:r w:rsidR="00D86511" w:rsidRPr="00602C8C">
          <w:rPr>
            <w:rFonts w:ascii="Times New Roman" w:eastAsia="SimSun" w:hAnsi="Times New Roman" w:cs="Times New Roman" w:hint="eastAsia"/>
            <w:b/>
            <w:sz w:val="24"/>
          </w:rPr>
          <w:fldChar w:fldCharType="separate"/>
        </w:r>
        <w:r w:rsidR="00D86511" w:rsidRPr="00602C8C">
          <w:rPr>
            <w:rFonts w:ascii="Times New Roman" w:eastAsia="SimSun" w:hAnsi="Times New Roman" w:cs="Times New Roman" w:hint="eastAsia"/>
            <w:b/>
            <w:sz w:val="24"/>
          </w:rPr>
          <w:t>2</w:t>
        </w:r>
        <w:r w:rsidR="00D86511" w:rsidRPr="00602C8C">
          <w:rPr>
            <w:rFonts w:ascii="Times New Roman" w:eastAsia="SimSun" w:hAnsi="Times New Roman" w:cs="Times New Roman" w:hint="eastAsia"/>
            <w:b/>
            <w:sz w:val="24"/>
          </w:rPr>
          <w:fldChar w:fldCharType="end"/>
        </w:r>
        <w:r w:rsidR="0001434F">
          <w:rPr>
            <w:rFonts w:hint="eastAsia"/>
          </w:rPr>
          <w:t>页</w:t>
        </w:r>
        <w:r w:rsidR="0001434F">
          <w:rPr>
            <w:rFonts w:hint="eastAsia"/>
          </w:rPr>
          <w:t xml:space="preserve"> </w:t>
        </w:r>
        <w:r w:rsidR="0001434F">
          <w:rPr>
            <w:rFonts w:hint="eastAsia"/>
          </w:rPr>
          <w:t>共</w:t>
        </w:r>
        <w:r w:rsidR="00D86511" w:rsidRPr="00602C8C">
          <w:rPr>
            <w:rFonts w:ascii="Times New Roman" w:eastAsia="SimSun" w:hAnsi="Times New Roman" w:cs="Times New Roman" w:hint="eastAsia"/>
            <w:b/>
            <w:sz w:val="24"/>
          </w:rPr>
          <w:fldChar w:fldCharType="begin"/>
        </w:r>
        <w:r w:rsidR="00D86511" w:rsidRPr="00602C8C">
          <w:rPr>
            <w:rFonts w:ascii="Times New Roman" w:eastAsia="SimSun" w:hAnsi="Times New Roman" w:cs="Times New Roman" w:hint="eastAsia"/>
            <w:b/>
          </w:rPr>
          <w:instrText xml:space="preserve"> NUMPAGES  </w:instrText>
        </w:r>
        <w:r w:rsidR="00D86511" w:rsidRPr="00602C8C">
          <w:rPr>
            <w:rFonts w:ascii="Times New Roman" w:eastAsia="SimSun" w:hAnsi="Times New Roman" w:cs="Times New Roman" w:hint="eastAsia"/>
            <w:b/>
            <w:sz w:val="24"/>
          </w:rPr>
          <w:fldChar w:fldCharType="separate"/>
        </w:r>
        <w:r w:rsidR="00D86511" w:rsidRPr="00602C8C">
          <w:rPr>
            <w:rFonts w:ascii="Times New Roman" w:eastAsia="SimSun" w:hAnsi="Times New Roman" w:cs="Times New Roman" w:hint="eastAsia"/>
            <w:b/>
            <w:sz w:val="24"/>
          </w:rPr>
          <w:t>3</w:t>
        </w:r>
        <w:r w:rsidR="00D86511" w:rsidRPr="00602C8C">
          <w:rPr>
            <w:rFonts w:ascii="Times New Roman" w:eastAsia="SimSun" w:hAnsi="Times New Roman" w:cs="Times New Roman" w:hint="eastAsia"/>
            <w:b/>
            <w:sz w:val="24"/>
          </w:rPr>
          <w:fldChar w:fldCharType="end"/>
        </w:r>
        <w:r w:rsidR="0001434F">
          <w:rPr>
            <w:rFonts w:hint="eastAsia"/>
          </w:rPr>
          <w:t>页</w:t>
        </w:r>
      </w:sdtContent>
    </w:sdt>
    <w:r w:rsidR="0001434F">
      <w:rPr>
        <w:rFonts w:ascii="Times New Roman" w:eastAsia="SimSun" w:hAnsi="Times New Roman" w:hint="eastAsia"/>
      </w:rPr>
      <w:t xml:space="preserve"> </w:t>
    </w:r>
    <w:r w:rsidR="0001434F">
      <w:rPr>
        <w:rFonts w:ascii="Times New Roman" w:eastAsia="SimSun" w:hAnsi="Times New Roman" w:hint="eastAsia"/>
      </w:rPr>
      <w:ptab w:relativeTo="margin" w:alignment="center" w:leader="none"/>
    </w:r>
    <w:r w:rsidR="0001434F">
      <w:rPr>
        <w:rFonts w:ascii="Times New Roman" w:eastAsia="SimSun" w:hAnsi="Times New Roman" w:hint="eastAsia"/>
      </w:rPr>
      <w:ptab w:relativeTo="margin" w:alignment="right" w:leader="none"/>
    </w:r>
    <w:r w:rsidR="0001434F">
      <w:rPr>
        <w:rFonts w:ascii="Times New Roman" w:eastAsia="SimSun" w:hAnsi="Times New Roman" w:hint="eastAsia"/>
      </w:rPr>
      <w:t xml:space="preserve">HUD-5380 </w:t>
    </w:r>
    <w:r w:rsidR="0001434F">
      <w:rPr>
        <w:rFonts w:ascii="Times New Roman" w:eastAsia="SimSun" w:hAnsi="Times New Roman" w:hint="eastAsia"/>
      </w:rPr>
      <w:t>表格</w:t>
    </w:r>
    <w:r w:rsidR="0001434F">
      <w:rPr>
        <w:rFonts w:ascii="Times New Roman" w:eastAsia="SimSun" w:hAnsi="Times New Roman" w:hint="eastAsia"/>
      </w:rPr>
      <w:t xml:space="preserve">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ACE6" w14:textId="77777777" w:rsidR="0013364E" w:rsidRDefault="0013364E" w:rsidP="00E91404">
      <w:pPr>
        <w:spacing w:after="0" w:line="240" w:lineRule="auto"/>
      </w:pPr>
      <w:r>
        <w:separator/>
      </w:r>
    </w:p>
  </w:footnote>
  <w:footnote w:type="continuationSeparator" w:id="0">
    <w:p w14:paraId="46A0495C" w14:textId="77777777" w:rsidR="0013364E" w:rsidRDefault="0013364E" w:rsidP="00E91404">
      <w:pPr>
        <w:spacing w:after="0" w:line="240" w:lineRule="auto"/>
      </w:pPr>
      <w:r>
        <w:continuationSeparator/>
      </w:r>
    </w:p>
  </w:footnote>
  <w:footnote w:type="continuationNotice" w:id="1">
    <w:p w14:paraId="27361537" w14:textId="77777777" w:rsidR="0013364E" w:rsidRDefault="0013364E">
      <w:pPr>
        <w:spacing w:after="0" w:line="240" w:lineRule="auto"/>
      </w:pPr>
    </w:p>
  </w:footnote>
  <w:footnote w:id="2">
    <w:p w14:paraId="696E0B4B" w14:textId="3EFE8191" w:rsidR="00274814" w:rsidRPr="00F71AA6" w:rsidRDefault="00274814">
      <w:pPr>
        <w:pStyle w:val="FootnoteText"/>
        <w:rPr>
          <w:rFonts w:ascii="Times New Roman" w:eastAsia="SimSun" w:hAnsi="Times New Roman" w:cs="Times New Roman"/>
        </w:rPr>
      </w:pPr>
      <w:r>
        <w:rPr>
          <w:rStyle w:val="FootnoteReference"/>
          <w:rFonts w:ascii="Times New Roman" w:hAnsi="Times New Roman" w:cs="Times New Roman"/>
        </w:rPr>
        <w:footnoteRef/>
      </w:r>
      <w:r>
        <w:rPr>
          <w:rFonts w:hint="eastAsia"/>
        </w:rPr>
        <w:t xml:space="preserve"> </w:t>
      </w:r>
      <w:r>
        <w:rPr>
          <w:rFonts w:hint="eastAsia"/>
        </w:rPr>
        <w:t>关于《反妇女暴力法》规定的非</w:t>
      </w:r>
      <w:r>
        <w:rPr>
          <w:rFonts w:hint="eastAsia"/>
        </w:rPr>
        <w:t xml:space="preserve"> HUD </w:t>
      </w:r>
      <w:r>
        <w:rPr>
          <w:rFonts w:hint="eastAsia"/>
        </w:rPr>
        <w:t>规管住房项目的相关信息，请参阅《联邦机构关于〈反妇女暴力法〉住房条款的联合声明》，网址为：</w:t>
      </w:r>
      <w:hyperlink r:id="rId1" w:history="1">
        <w:r>
          <w:rPr>
            <w:rStyle w:val="Hyperlink"/>
            <w:rFonts w:ascii="Times New Roman" w:eastAsia="SimSun" w:hAnsi="Times New Roman" w:hint="eastAsia"/>
          </w:rPr>
          <w:t>https://www.hud.gov/sites/dfiles/PA/documents/InteragencyVAWAHousingStmnt092024.pdf</w:t>
        </w:r>
      </w:hyperlink>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8665" w14:textId="77777777" w:rsidR="00FE3DD9" w:rsidRDefault="00FE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363CE25B" w14:textId="67B5A513" w:rsidR="001D5200" w:rsidRDefault="001D5200" w:rsidP="001D5200">
                <w:pPr>
                  <w:jc w:val="left"/>
                  <w:rPr>
                    <w:rFonts w:ascii="Times New Roman" w:eastAsia="SimSun" w:hAnsi="Times New Roman" w:cs="Times New Roman"/>
                  </w:rPr>
                </w:pPr>
                <w:r>
                  <w:rPr>
                    <w:rFonts w:ascii="Times New Roman" w:eastAsia="SimSun" w:hAnsi="Times New Roman" w:hint="eastAsia"/>
                  </w:rPr>
                  <w:t>《反妇女暴力法》规定的居住权通知</w:t>
                </w:r>
              </w:p>
              <w:p w14:paraId="6DBCCB19" w14:textId="411D85AA" w:rsidR="00972C37" w:rsidRPr="005A51CC" w:rsidRDefault="006057ED" w:rsidP="001D5200">
                <w:pPr>
                  <w:jc w:val="left"/>
                  <w:rPr>
                    <w:rFonts w:ascii="Times New Roman" w:eastAsia="SimSun" w:hAnsi="Times New Roman" w:cs="Times New Roman"/>
                    <w:b/>
                    <w:sz w:val="24"/>
                    <w:szCs w:val="24"/>
                  </w:rPr>
                </w:pPr>
                <w:r>
                  <w:rPr>
                    <w:rFonts w:ascii="Times New Roman" w:eastAsia="SimSun" w:hAnsi="Times New Roman" w:hint="eastAsia"/>
                    <w:sz w:val="24"/>
                  </w:rPr>
                  <w:t>HUD-5380</w:t>
                </w:r>
                <w:r>
                  <w:rPr>
                    <w:rFonts w:ascii="Times New Roman" w:eastAsia="SimSun" w:hAnsi="Times New Roman" w:hint="eastAsia"/>
                    <w:sz w:val="24"/>
                  </w:rPr>
                  <w:t>：幸存者的权利</w:t>
                </w:r>
              </w:p>
            </w:tc>
            <w:tc>
              <w:tcPr>
                <w:tcW w:w="5148" w:type="dxa"/>
              </w:tcPr>
              <w:p w14:paraId="7EC863AF" w14:textId="77777777" w:rsidR="001D5200" w:rsidRPr="00602C8C" w:rsidRDefault="001D5200" w:rsidP="001D5200">
                <w:pPr>
                  <w:jc w:val="right"/>
                  <w:rPr>
                    <w:rFonts w:ascii="Times New Roman" w:eastAsia="SimSun" w:hAnsi="Times New Roman" w:cs="Times New Roman"/>
                  </w:rPr>
                </w:pPr>
                <w:r>
                  <w:rPr>
                    <w:rFonts w:ascii="Times New Roman" w:eastAsia="SimSun" w:hAnsi="Times New Roman" w:hint="eastAsia"/>
                  </w:rPr>
                  <w:t>美国住房与城市发展部</w:t>
                </w:r>
              </w:p>
              <w:p w14:paraId="68A5247C" w14:textId="77777777" w:rsidR="001D5200" w:rsidRPr="00602C8C" w:rsidRDefault="001D5200" w:rsidP="001D5200">
                <w:pPr>
                  <w:ind w:right="-30"/>
                  <w:jc w:val="right"/>
                  <w:rPr>
                    <w:rFonts w:ascii="Times New Roman" w:eastAsia="SimSun" w:hAnsi="Times New Roman" w:cs="Times New Roman"/>
                  </w:rPr>
                </w:pPr>
                <w:r>
                  <w:rPr>
                    <w:rFonts w:ascii="Times New Roman" w:eastAsia="SimSun" w:hAnsi="Times New Roman" w:hint="eastAsia"/>
                  </w:rPr>
                  <w:t>OMB</w:t>
                </w:r>
                <w:r>
                  <w:rPr>
                    <w:rFonts w:ascii="Times New Roman" w:eastAsia="SimSun" w:hAnsi="Times New Roman" w:hint="eastAsia"/>
                  </w:rPr>
                  <w:t>批准号：</w:t>
                </w:r>
                <w:r>
                  <w:rPr>
                    <w:rFonts w:ascii="Times New Roman" w:eastAsia="SimSun" w:hAnsi="Times New Roman" w:hint="eastAsia"/>
                  </w:rPr>
                  <w:t>2577-0286</w:t>
                </w:r>
              </w:p>
              <w:p w14:paraId="2275A940" w14:textId="77777777" w:rsidR="001D5200" w:rsidRPr="005A51CC" w:rsidRDefault="001D5200" w:rsidP="001D5200">
                <w:pPr>
                  <w:jc w:val="right"/>
                  <w:rPr>
                    <w:rFonts w:ascii="Times New Roman" w:eastAsia="SimSun" w:hAnsi="Times New Roman" w:cs="Times New Roman"/>
                    <w:sz w:val="24"/>
                    <w:szCs w:val="24"/>
                  </w:rPr>
                </w:pPr>
                <w:r>
                  <w:rPr>
                    <w:rFonts w:ascii="Times New Roman" w:eastAsia="SimSun" w:hAnsi="Times New Roman" w:hint="eastAsia"/>
                  </w:rPr>
                  <w:t>有效期至</w:t>
                </w:r>
                <w:r>
                  <w:rPr>
                    <w:rFonts w:ascii="Times New Roman" w:eastAsia="SimSun" w:hAnsi="Times New Roman" w:hint="eastAsia"/>
                  </w:rPr>
                  <w:t xml:space="preserve"> 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5A51CC" w14:paraId="3BABD328" w14:textId="77777777" w:rsidTr="00EB11C5">
      <w:trPr>
        <w:trHeight w:val="275"/>
      </w:trPr>
      <w:tc>
        <w:tcPr>
          <w:tcW w:w="5148" w:type="dxa"/>
        </w:tcPr>
        <w:p w14:paraId="2AD929CD" w14:textId="2425EEF3" w:rsidR="004F637C" w:rsidRPr="00681966" w:rsidRDefault="004F637C" w:rsidP="00EB11C5">
          <w:pPr>
            <w:jc w:val="left"/>
            <w:rPr>
              <w:rFonts w:ascii="Times New Roman" w:eastAsia="SimSun" w:hAnsi="Times New Roman" w:cs="Times New Roman"/>
            </w:rPr>
          </w:pPr>
          <w:r>
            <w:rPr>
              <w:rFonts w:ascii="Times New Roman" w:eastAsia="SimSun" w:hAnsi="Times New Roman" w:hint="eastAsia"/>
            </w:rPr>
            <w:t>《反妇女暴力法》规定的居住权通知</w:t>
          </w:r>
        </w:p>
        <w:p w14:paraId="4EAA0623" w14:textId="0DD50591" w:rsidR="00D30CD7" w:rsidRPr="00681966" w:rsidRDefault="00D30CD7" w:rsidP="00EB11C5">
          <w:pPr>
            <w:jc w:val="left"/>
            <w:rPr>
              <w:rFonts w:ascii="Times New Roman" w:eastAsia="SimSun" w:hAnsi="Times New Roman" w:cs="Times New Roman"/>
              <w:bCs/>
              <w:sz w:val="24"/>
              <w:szCs w:val="24"/>
            </w:rPr>
          </w:pPr>
          <w:r>
            <w:rPr>
              <w:rFonts w:ascii="Times New Roman" w:eastAsia="SimSun" w:hAnsi="Times New Roman" w:hint="eastAsia"/>
              <w:sz w:val="24"/>
            </w:rPr>
            <w:t>HUD-5380</w:t>
          </w:r>
          <w:r>
            <w:rPr>
              <w:rFonts w:ascii="Times New Roman" w:eastAsia="SimSun" w:hAnsi="Times New Roman" w:hint="eastAsia"/>
              <w:sz w:val="24"/>
            </w:rPr>
            <w:t>：受害者的住房权利</w:t>
          </w:r>
        </w:p>
      </w:tc>
      <w:tc>
        <w:tcPr>
          <w:tcW w:w="5148" w:type="dxa"/>
        </w:tcPr>
        <w:p w14:paraId="6BBA4F05" w14:textId="77777777" w:rsidR="004F637C" w:rsidRPr="00681966" w:rsidRDefault="004F637C" w:rsidP="004F637C">
          <w:pPr>
            <w:jc w:val="right"/>
            <w:rPr>
              <w:rFonts w:ascii="Times New Roman" w:eastAsia="SimSun" w:hAnsi="Times New Roman" w:cs="Times New Roman"/>
            </w:rPr>
          </w:pPr>
          <w:r>
            <w:rPr>
              <w:rFonts w:ascii="Times New Roman" w:eastAsia="SimSun" w:hAnsi="Times New Roman" w:hint="eastAsia"/>
            </w:rPr>
            <w:t>美国住房与城市发展部</w:t>
          </w:r>
        </w:p>
        <w:p w14:paraId="657658A4" w14:textId="77777777" w:rsidR="004F637C" w:rsidRPr="00681966" w:rsidRDefault="004F637C" w:rsidP="00EB11C5">
          <w:pPr>
            <w:ind w:right="-30"/>
            <w:jc w:val="right"/>
            <w:rPr>
              <w:rFonts w:ascii="Times New Roman" w:eastAsia="SimSun" w:hAnsi="Times New Roman" w:cs="Times New Roman"/>
            </w:rPr>
          </w:pPr>
          <w:r>
            <w:rPr>
              <w:rFonts w:ascii="Times New Roman" w:eastAsia="SimSun" w:hAnsi="Times New Roman" w:hint="eastAsia"/>
            </w:rPr>
            <w:t>OMB</w:t>
          </w:r>
          <w:r>
            <w:rPr>
              <w:rFonts w:ascii="Times New Roman" w:eastAsia="SimSun" w:hAnsi="Times New Roman" w:hint="eastAsia"/>
            </w:rPr>
            <w:t>批准号：</w:t>
          </w:r>
          <w:r>
            <w:rPr>
              <w:rFonts w:ascii="Times New Roman" w:eastAsia="SimSun" w:hAnsi="Times New Roman" w:hint="eastAsia"/>
            </w:rPr>
            <w:t>2577-0286</w:t>
          </w:r>
        </w:p>
        <w:p w14:paraId="08338617" w14:textId="77777777" w:rsidR="004F637C" w:rsidRPr="005A51CC" w:rsidRDefault="004F637C" w:rsidP="004F637C">
          <w:pPr>
            <w:jc w:val="right"/>
            <w:rPr>
              <w:rFonts w:ascii="Times New Roman" w:eastAsia="SimSun" w:hAnsi="Times New Roman" w:cs="Times New Roman"/>
              <w:sz w:val="24"/>
              <w:szCs w:val="24"/>
            </w:rPr>
          </w:pPr>
          <w:r>
            <w:rPr>
              <w:rFonts w:ascii="Times New Roman" w:eastAsia="SimSun" w:hAnsi="Times New Roman" w:hint="eastAsia"/>
            </w:rPr>
            <w:t>有效期至</w:t>
          </w:r>
          <w:r>
            <w:rPr>
              <w:rFonts w:ascii="Times New Roman" w:eastAsia="SimSun" w:hAnsi="Times New Roman" w:hint="eastAsia"/>
            </w:rPr>
            <w:t xml:space="preserve"> XXXX</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D7EFC"/>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289"/>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02"/>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2A6"/>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4F2"/>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A52"/>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39B"/>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1CBA"/>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3DD9"/>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eastAsia="SimSun"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eastAsia="SimSun"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SimSu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eastAsia="SimSun" w:hAnsi="Segoe UI" w:cs="Segoe UI" w:hint="default"/>
      <w:sz w:val="18"/>
      <w:szCs w:val="18"/>
      <w:shd w:val="clear" w:color="auto" w:fill="FFFF00"/>
    </w:rPr>
  </w:style>
  <w:style w:type="character" w:customStyle="1" w:styleId="cf11">
    <w:name w:val="cf11"/>
    <w:basedOn w:val="DefaultParagraphFont"/>
    <w:rsid w:val="00CF5E2F"/>
    <w:rPr>
      <w:rFonts w:ascii="Segoe UI" w:eastAsia="SimSun"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fair_housing_equal_opp/VAW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2.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4.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6.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5</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65</cp:revision>
  <cp:lastPrinted>2025-04-15T18:43:00Z</cp:lastPrinted>
  <dcterms:created xsi:type="dcterms:W3CDTF">2024-05-02T20:11:00Z</dcterms:created>
  <dcterms:modified xsi:type="dcterms:W3CDTF">2025-06-17T13:56:00Z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