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0" w:rsidRDefault="00F72E2B" w:rsidP="00D92190">
      <w:pPr>
        <w:jc w:val="center"/>
        <w:rPr>
          <w:rFonts w:ascii="Arial" w:hAnsi="Arial" w:cs="Arial"/>
          <w:b/>
          <w:sz w:val="28"/>
          <w:szCs w:val="28"/>
        </w:rPr>
      </w:pPr>
      <w:r w:rsidRPr="005A444B">
        <w:rPr>
          <w:rFonts w:ascii="Arial" w:hAnsi="Arial" w:cs="Arial"/>
          <w:b/>
          <w:sz w:val="28"/>
          <w:szCs w:val="28"/>
        </w:rPr>
        <w:t>TENANTS’ RIGHTS AND OPTIONS AFTER</w:t>
      </w:r>
    </w:p>
    <w:p w:rsidR="00F72E2B" w:rsidRPr="005A444B" w:rsidRDefault="00B72280" w:rsidP="00D921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PREPAYMENT AT</w:t>
      </w:r>
      <w:r w:rsidR="00F72E2B" w:rsidRPr="005A444B">
        <w:rPr>
          <w:rFonts w:ascii="Arial" w:hAnsi="Arial" w:cs="Arial"/>
          <w:b/>
          <w:sz w:val="28"/>
          <w:szCs w:val="28"/>
        </w:rPr>
        <w:t xml:space="preserve"> PINETREE APARTMENTS</w:t>
      </w:r>
    </w:p>
    <w:p w:rsidR="008D7DA6" w:rsidRDefault="008D7DA6" w:rsidP="00D92190">
      <w:pPr>
        <w:jc w:val="center"/>
        <w:rPr>
          <w:rFonts w:ascii="Arial" w:hAnsi="Arial" w:cs="Arial"/>
          <w:b/>
          <w:sz w:val="28"/>
          <w:szCs w:val="28"/>
        </w:rPr>
      </w:pPr>
    </w:p>
    <w:p w:rsidR="00E05DF2" w:rsidRDefault="00E05DF2" w:rsidP="00D92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handout </w:t>
      </w:r>
      <w:r w:rsidR="00AB66D9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information to </w:t>
      </w:r>
      <w:r w:rsidR="00AB66D9"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 xml:space="preserve"> you </w:t>
      </w:r>
      <w:r w:rsidR="00AB66D9">
        <w:rPr>
          <w:rFonts w:ascii="Arial" w:hAnsi="Arial" w:cs="Arial"/>
          <w:sz w:val="24"/>
          <w:szCs w:val="24"/>
        </w:rPr>
        <w:t>make</w:t>
      </w:r>
      <w:r>
        <w:rPr>
          <w:rFonts w:ascii="Arial" w:hAnsi="Arial" w:cs="Arial"/>
          <w:sz w:val="24"/>
          <w:szCs w:val="24"/>
        </w:rPr>
        <w:t xml:space="preserve"> choices </w:t>
      </w:r>
      <w:r w:rsidR="00E92008">
        <w:rPr>
          <w:rFonts w:ascii="Arial" w:hAnsi="Arial" w:cs="Arial"/>
          <w:sz w:val="24"/>
          <w:szCs w:val="24"/>
        </w:rPr>
        <w:t>once</w:t>
      </w:r>
      <w:r>
        <w:rPr>
          <w:rFonts w:ascii="Arial" w:hAnsi="Arial" w:cs="Arial"/>
          <w:sz w:val="24"/>
          <w:szCs w:val="24"/>
        </w:rPr>
        <w:t xml:space="preserve"> the mortgage on Pinetree has been prepaid and it is no longer a USDA property.</w:t>
      </w:r>
      <w:r w:rsidR="00E92008">
        <w:rPr>
          <w:rFonts w:ascii="Arial" w:hAnsi="Arial" w:cs="Arial"/>
          <w:sz w:val="24"/>
          <w:szCs w:val="24"/>
        </w:rPr>
        <w:t xml:space="preserve">  The </w:t>
      </w:r>
      <w:r w:rsidR="00B72280">
        <w:rPr>
          <w:rFonts w:ascii="Arial" w:hAnsi="Arial" w:cs="Arial"/>
          <w:sz w:val="24"/>
          <w:szCs w:val="24"/>
        </w:rPr>
        <w:t>expected</w:t>
      </w:r>
      <w:r w:rsidR="00E92008">
        <w:rPr>
          <w:rFonts w:ascii="Arial" w:hAnsi="Arial" w:cs="Arial"/>
          <w:sz w:val="24"/>
          <w:szCs w:val="24"/>
        </w:rPr>
        <w:t xml:space="preserve"> date of prepayment is on </w:t>
      </w:r>
      <w:r w:rsidR="006C06C1">
        <w:rPr>
          <w:rFonts w:ascii="Arial" w:hAnsi="Arial" w:cs="Arial"/>
          <w:sz w:val="24"/>
          <w:szCs w:val="24"/>
        </w:rPr>
        <w:t xml:space="preserve">or about </w:t>
      </w:r>
      <w:r w:rsidR="00006655">
        <w:rPr>
          <w:rFonts w:ascii="Arial" w:hAnsi="Arial" w:cs="Arial"/>
          <w:sz w:val="24"/>
          <w:szCs w:val="24"/>
        </w:rPr>
        <w:t>August 5, 2012</w:t>
      </w:r>
      <w:r w:rsidR="00E92008">
        <w:rPr>
          <w:rFonts w:ascii="Arial" w:hAnsi="Arial" w:cs="Arial"/>
          <w:sz w:val="24"/>
          <w:szCs w:val="24"/>
        </w:rPr>
        <w:t>.</w:t>
      </w:r>
    </w:p>
    <w:p w:rsidR="00E05DF2" w:rsidRDefault="00E05DF2" w:rsidP="00D92190">
      <w:pPr>
        <w:jc w:val="both"/>
        <w:rPr>
          <w:rFonts w:ascii="Arial" w:hAnsi="Arial" w:cs="Arial"/>
          <w:sz w:val="24"/>
          <w:szCs w:val="24"/>
        </w:rPr>
      </w:pPr>
    </w:p>
    <w:p w:rsidR="00F72E2B" w:rsidRPr="005A444B" w:rsidRDefault="00F72E2B" w:rsidP="00D92190">
      <w:pPr>
        <w:jc w:val="both"/>
        <w:rPr>
          <w:rFonts w:ascii="Arial" w:hAnsi="Arial" w:cs="Arial"/>
          <w:sz w:val="24"/>
          <w:szCs w:val="24"/>
        </w:rPr>
      </w:pPr>
      <w:r w:rsidRPr="00E05DF2">
        <w:rPr>
          <w:rFonts w:ascii="Arial" w:hAnsi="Arial" w:cs="Arial"/>
          <w:b/>
          <w:sz w:val="28"/>
          <w:szCs w:val="28"/>
          <w:u w:val="single"/>
        </w:rPr>
        <w:t>Rental Assistance</w:t>
      </w:r>
      <w:r w:rsidRPr="005A444B">
        <w:rPr>
          <w:rFonts w:ascii="Arial" w:hAnsi="Arial" w:cs="Arial"/>
          <w:sz w:val="24"/>
          <w:szCs w:val="24"/>
        </w:rPr>
        <w:t xml:space="preserve">:  </w:t>
      </w:r>
    </w:p>
    <w:p w:rsidR="00F72E2B" w:rsidRPr="005A444B" w:rsidRDefault="00F72E2B" w:rsidP="00D92190">
      <w:pPr>
        <w:jc w:val="both"/>
        <w:rPr>
          <w:rFonts w:ascii="Arial" w:hAnsi="Arial" w:cs="Arial"/>
          <w:sz w:val="24"/>
          <w:szCs w:val="24"/>
        </w:rPr>
      </w:pPr>
    </w:p>
    <w:p w:rsidR="00F72E2B" w:rsidRPr="005A444B" w:rsidRDefault="005A444B" w:rsidP="00D92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72E2B" w:rsidRPr="005A444B">
        <w:rPr>
          <w:rFonts w:ascii="Arial" w:hAnsi="Arial" w:cs="Arial"/>
          <w:sz w:val="24"/>
          <w:szCs w:val="24"/>
        </w:rPr>
        <w:t>enants can</w:t>
      </w:r>
      <w:r w:rsidR="00AB66D9">
        <w:rPr>
          <w:rFonts w:ascii="Arial" w:hAnsi="Arial" w:cs="Arial"/>
          <w:sz w:val="24"/>
          <w:szCs w:val="24"/>
        </w:rPr>
        <w:t xml:space="preserve"> stay</w:t>
      </w:r>
      <w:r w:rsidR="00F72E2B" w:rsidRPr="005A444B">
        <w:rPr>
          <w:rFonts w:ascii="Arial" w:hAnsi="Arial" w:cs="Arial"/>
          <w:sz w:val="24"/>
          <w:szCs w:val="24"/>
        </w:rPr>
        <w:t xml:space="preserve"> in their apartment</w:t>
      </w:r>
      <w:r w:rsidR="00AB66D9">
        <w:rPr>
          <w:rFonts w:ascii="Arial" w:hAnsi="Arial" w:cs="Arial"/>
          <w:sz w:val="24"/>
          <w:szCs w:val="24"/>
        </w:rPr>
        <w:t>s</w:t>
      </w:r>
      <w:r w:rsidR="00F72E2B" w:rsidRPr="005A44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their </w:t>
      </w:r>
      <w:r w:rsidR="00AB66D9">
        <w:rPr>
          <w:rFonts w:ascii="Arial" w:hAnsi="Arial" w:cs="Arial"/>
          <w:sz w:val="24"/>
          <w:szCs w:val="24"/>
        </w:rPr>
        <w:t xml:space="preserve">same </w:t>
      </w:r>
      <w:r>
        <w:rPr>
          <w:rFonts w:ascii="Arial" w:hAnsi="Arial" w:cs="Arial"/>
          <w:sz w:val="24"/>
          <w:szCs w:val="24"/>
        </w:rPr>
        <w:t>rent until their current lease expires.</w:t>
      </w:r>
      <w:r w:rsidR="00F72E2B" w:rsidRPr="005A444B">
        <w:rPr>
          <w:rFonts w:ascii="Arial" w:hAnsi="Arial" w:cs="Arial"/>
          <w:sz w:val="24"/>
          <w:szCs w:val="24"/>
        </w:rPr>
        <w:t xml:space="preserve">  </w:t>
      </w:r>
      <w:r w:rsidRPr="005A444B">
        <w:rPr>
          <w:rFonts w:ascii="Arial" w:hAnsi="Arial" w:cs="Arial"/>
          <w:sz w:val="24"/>
          <w:szCs w:val="24"/>
        </w:rPr>
        <w:t xml:space="preserve">Tenants can also apply for a </w:t>
      </w:r>
      <w:r w:rsidR="005D58A7">
        <w:rPr>
          <w:rFonts w:ascii="Arial" w:hAnsi="Arial" w:cs="Arial"/>
          <w:sz w:val="24"/>
          <w:szCs w:val="24"/>
        </w:rPr>
        <w:t xml:space="preserve">USDA </w:t>
      </w:r>
      <w:r w:rsidRPr="005A444B">
        <w:rPr>
          <w:rFonts w:ascii="Arial" w:hAnsi="Arial" w:cs="Arial"/>
          <w:sz w:val="24"/>
          <w:szCs w:val="24"/>
        </w:rPr>
        <w:t>voucher to keep their rent affordable</w:t>
      </w:r>
      <w:r w:rsidR="00E92008">
        <w:rPr>
          <w:rFonts w:ascii="Arial" w:hAnsi="Arial" w:cs="Arial"/>
          <w:sz w:val="24"/>
          <w:szCs w:val="24"/>
        </w:rPr>
        <w:t xml:space="preserve"> after USDA notifies them of their eligibility for a voucher</w:t>
      </w:r>
      <w:r w:rsidRPr="005A444B">
        <w:rPr>
          <w:rFonts w:ascii="Arial" w:hAnsi="Arial" w:cs="Arial"/>
          <w:sz w:val="24"/>
          <w:szCs w:val="24"/>
        </w:rPr>
        <w:t xml:space="preserve">.  This process and the timeline is described below under </w:t>
      </w:r>
      <w:r w:rsidR="006C06C1">
        <w:rPr>
          <w:rFonts w:ascii="Arial" w:hAnsi="Arial" w:cs="Arial"/>
          <w:sz w:val="24"/>
          <w:szCs w:val="24"/>
        </w:rPr>
        <w:t>“</w:t>
      </w:r>
      <w:r w:rsidRPr="005A444B">
        <w:rPr>
          <w:rFonts w:ascii="Arial" w:hAnsi="Arial" w:cs="Arial"/>
          <w:sz w:val="24"/>
          <w:szCs w:val="24"/>
        </w:rPr>
        <w:t>USDA Voucher.</w:t>
      </w:r>
      <w:r w:rsidR="006C06C1">
        <w:rPr>
          <w:rFonts w:ascii="Arial" w:hAnsi="Arial" w:cs="Arial"/>
          <w:sz w:val="24"/>
          <w:szCs w:val="24"/>
        </w:rPr>
        <w:t>”</w:t>
      </w:r>
      <w:r w:rsidR="006B0122">
        <w:rPr>
          <w:rFonts w:ascii="Arial" w:hAnsi="Arial" w:cs="Arial"/>
          <w:sz w:val="24"/>
          <w:szCs w:val="24"/>
        </w:rPr>
        <w:t xml:space="preserve">  See also the section on </w:t>
      </w:r>
      <w:r w:rsidR="006C06C1">
        <w:rPr>
          <w:rFonts w:ascii="Arial" w:hAnsi="Arial" w:cs="Arial"/>
          <w:sz w:val="24"/>
          <w:szCs w:val="24"/>
        </w:rPr>
        <w:t>“</w:t>
      </w:r>
      <w:r w:rsidR="006B0122">
        <w:rPr>
          <w:rFonts w:ascii="Arial" w:hAnsi="Arial" w:cs="Arial"/>
          <w:sz w:val="24"/>
          <w:szCs w:val="24"/>
        </w:rPr>
        <w:t>LOPE letters</w:t>
      </w:r>
      <w:r w:rsidR="006C06C1">
        <w:rPr>
          <w:rFonts w:ascii="Arial" w:hAnsi="Arial" w:cs="Arial"/>
          <w:sz w:val="24"/>
          <w:szCs w:val="24"/>
        </w:rPr>
        <w:t>”</w:t>
      </w:r>
      <w:r w:rsidR="006B0122">
        <w:rPr>
          <w:rFonts w:ascii="Arial" w:hAnsi="Arial" w:cs="Arial"/>
          <w:sz w:val="24"/>
          <w:szCs w:val="24"/>
        </w:rPr>
        <w:t xml:space="preserve"> below.</w:t>
      </w:r>
    </w:p>
    <w:p w:rsidR="005A444B" w:rsidRPr="005A444B" w:rsidRDefault="005A444B" w:rsidP="00F72E2B">
      <w:pPr>
        <w:rPr>
          <w:rFonts w:ascii="Arial" w:hAnsi="Arial" w:cs="Arial"/>
          <w:sz w:val="24"/>
          <w:szCs w:val="24"/>
        </w:rPr>
      </w:pPr>
    </w:p>
    <w:p w:rsidR="00CF3C11" w:rsidRDefault="00F72E2B" w:rsidP="00D92190">
      <w:pPr>
        <w:jc w:val="both"/>
        <w:rPr>
          <w:rFonts w:ascii="Arial" w:hAnsi="Arial" w:cs="Arial"/>
          <w:sz w:val="24"/>
          <w:szCs w:val="24"/>
        </w:rPr>
      </w:pPr>
      <w:r w:rsidRPr="005A444B">
        <w:rPr>
          <w:rFonts w:ascii="Arial" w:hAnsi="Arial" w:cs="Arial"/>
          <w:sz w:val="24"/>
          <w:szCs w:val="24"/>
        </w:rPr>
        <w:t xml:space="preserve">Tenants who have current rental assistance and would like to move can transfer their Rental Assistance to another </w:t>
      </w:r>
      <w:r w:rsidR="00AB66D9">
        <w:rPr>
          <w:rFonts w:ascii="Arial" w:hAnsi="Arial" w:cs="Arial"/>
          <w:sz w:val="24"/>
          <w:szCs w:val="24"/>
        </w:rPr>
        <w:t>USDA</w:t>
      </w:r>
      <w:r w:rsidR="009542A5">
        <w:rPr>
          <w:rFonts w:ascii="Arial" w:hAnsi="Arial" w:cs="Arial"/>
          <w:sz w:val="24"/>
          <w:szCs w:val="24"/>
        </w:rPr>
        <w:t xml:space="preserve"> </w:t>
      </w:r>
      <w:r w:rsidRPr="005A444B">
        <w:rPr>
          <w:rFonts w:ascii="Arial" w:hAnsi="Arial" w:cs="Arial"/>
          <w:sz w:val="24"/>
          <w:szCs w:val="24"/>
        </w:rPr>
        <w:t xml:space="preserve">property. </w:t>
      </w:r>
      <w:r w:rsidR="00F15254">
        <w:rPr>
          <w:rFonts w:ascii="Arial" w:hAnsi="Arial" w:cs="Arial"/>
          <w:sz w:val="24"/>
          <w:szCs w:val="24"/>
        </w:rPr>
        <w:t xml:space="preserve"> They </w:t>
      </w:r>
      <w:r w:rsidR="00007F8C">
        <w:rPr>
          <w:rFonts w:ascii="Arial" w:hAnsi="Arial" w:cs="Arial"/>
          <w:sz w:val="24"/>
          <w:szCs w:val="24"/>
        </w:rPr>
        <w:t>are given</w:t>
      </w:r>
      <w:r w:rsidR="00F15254">
        <w:rPr>
          <w:rFonts w:ascii="Arial" w:hAnsi="Arial" w:cs="Arial"/>
          <w:sz w:val="24"/>
          <w:szCs w:val="24"/>
        </w:rPr>
        <w:t xml:space="preserve"> priority to move into another </w:t>
      </w:r>
      <w:r w:rsidR="00AB66D9">
        <w:rPr>
          <w:rFonts w:ascii="Arial" w:hAnsi="Arial" w:cs="Arial"/>
          <w:sz w:val="24"/>
          <w:szCs w:val="24"/>
        </w:rPr>
        <w:t xml:space="preserve">USDA </w:t>
      </w:r>
      <w:r w:rsidR="00F15254">
        <w:rPr>
          <w:rFonts w:ascii="Arial" w:hAnsi="Arial" w:cs="Arial"/>
          <w:sz w:val="24"/>
          <w:szCs w:val="24"/>
        </w:rPr>
        <w:t>property, as described below under “Letter of Priority Entitlement.”</w:t>
      </w:r>
      <w:r w:rsidRPr="005A444B">
        <w:rPr>
          <w:rFonts w:ascii="Arial" w:hAnsi="Arial" w:cs="Arial"/>
          <w:sz w:val="24"/>
          <w:szCs w:val="24"/>
        </w:rPr>
        <w:t xml:space="preserve"> However this must be </w:t>
      </w:r>
      <w:r w:rsidR="009542A5">
        <w:rPr>
          <w:rFonts w:ascii="Arial" w:hAnsi="Arial" w:cs="Arial"/>
          <w:sz w:val="24"/>
          <w:szCs w:val="24"/>
        </w:rPr>
        <w:t xml:space="preserve">done </w:t>
      </w:r>
      <w:r w:rsidRPr="005A444B">
        <w:rPr>
          <w:rFonts w:ascii="Arial" w:hAnsi="Arial" w:cs="Arial"/>
          <w:sz w:val="24"/>
          <w:szCs w:val="24"/>
        </w:rPr>
        <w:t xml:space="preserve">within 4 months of the date of prepayment, </w:t>
      </w:r>
      <w:r w:rsidR="00D95C7F">
        <w:rPr>
          <w:rFonts w:ascii="Arial" w:hAnsi="Arial" w:cs="Arial"/>
          <w:sz w:val="24"/>
          <w:szCs w:val="24"/>
        </w:rPr>
        <w:t xml:space="preserve">which USDA states is </w:t>
      </w:r>
      <w:r w:rsidR="00E92008">
        <w:rPr>
          <w:rFonts w:ascii="Arial" w:hAnsi="Arial" w:cs="Arial"/>
          <w:sz w:val="24"/>
          <w:szCs w:val="24"/>
        </w:rPr>
        <w:t xml:space="preserve">expected to be </w:t>
      </w:r>
      <w:r w:rsidR="00AB7A77">
        <w:rPr>
          <w:rFonts w:ascii="Arial" w:hAnsi="Arial" w:cs="Arial"/>
          <w:sz w:val="24"/>
          <w:szCs w:val="24"/>
        </w:rPr>
        <w:t>on</w:t>
      </w:r>
      <w:r w:rsidR="006C06C1">
        <w:rPr>
          <w:rFonts w:ascii="Arial" w:hAnsi="Arial" w:cs="Arial"/>
          <w:sz w:val="24"/>
          <w:szCs w:val="24"/>
        </w:rPr>
        <w:t xml:space="preserve"> or</w:t>
      </w:r>
      <w:r w:rsidR="00AB7A77">
        <w:rPr>
          <w:rFonts w:ascii="Arial" w:hAnsi="Arial" w:cs="Arial"/>
          <w:sz w:val="24"/>
          <w:szCs w:val="24"/>
        </w:rPr>
        <w:t xml:space="preserve"> about </w:t>
      </w:r>
      <w:r w:rsidR="00006655">
        <w:rPr>
          <w:rFonts w:ascii="Arial" w:hAnsi="Arial" w:cs="Arial"/>
          <w:sz w:val="24"/>
          <w:szCs w:val="24"/>
        </w:rPr>
        <w:t>August 5, 2012</w:t>
      </w:r>
      <w:r w:rsidR="00E92008">
        <w:rPr>
          <w:rFonts w:ascii="Arial" w:hAnsi="Arial" w:cs="Arial"/>
          <w:sz w:val="24"/>
          <w:szCs w:val="24"/>
        </w:rPr>
        <w:t>.</w:t>
      </w:r>
      <w:r w:rsidRPr="005A444B">
        <w:rPr>
          <w:rFonts w:ascii="Arial" w:hAnsi="Arial" w:cs="Arial"/>
          <w:sz w:val="24"/>
          <w:szCs w:val="24"/>
        </w:rPr>
        <w:t xml:space="preserve">  The 4 months would </w:t>
      </w:r>
      <w:r w:rsidR="00AB7A77">
        <w:rPr>
          <w:rFonts w:ascii="Arial" w:hAnsi="Arial" w:cs="Arial"/>
          <w:sz w:val="24"/>
          <w:szCs w:val="24"/>
        </w:rPr>
        <w:t xml:space="preserve">then </w:t>
      </w:r>
      <w:r w:rsidRPr="005A444B">
        <w:rPr>
          <w:rFonts w:ascii="Arial" w:hAnsi="Arial" w:cs="Arial"/>
          <w:sz w:val="24"/>
          <w:szCs w:val="24"/>
        </w:rPr>
        <w:t>end on</w:t>
      </w:r>
      <w:r w:rsidR="00E92008">
        <w:rPr>
          <w:rFonts w:ascii="Arial" w:hAnsi="Arial" w:cs="Arial"/>
          <w:sz w:val="24"/>
          <w:szCs w:val="24"/>
        </w:rPr>
        <w:t xml:space="preserve"> December 5, 2</w:t>
      </w:r>
      <w:r w:rsidR="00006655">
        <w:rPr>
          <w:rFonts w:ascii="Arial" w:hAnsi="Arial" w:cs="Arial"/>
          <w:sz w:val="24"/>
          <w:szCs w:val="24"/>
        </w:rPr>
        <w:t>012</w:t>
      </w:r>
      <w:bookmarkStart w:id="0" w:name="_GoBack"/>
      <w:bookmarkEnd w:id="0"/>
      <w:r w:rsidRPr="005A444B">
        <w:rPr>
          <w:rFonts w:ascii="Arial" w:hAnsi="Arial" w:cs="Arial"/>
          <w:sz w:val="24"/>
          <w:szCs w:val="24"/>
        </w:rPr>
        <w:t xml:space="preserve">.  </w:t>
      </w:r>
      <w:r w:rsidR="009542A5">
        <w:rPr>
          <w:rFonts w:ascii="Arial" w:hAnsi="Arial" w:cs="Arial"/>
          <w:sz w:val="24"/>
          <w:szCs w:val="24"/>
        </w:rPr>
        <w:t xml:space="preserve">A list of </w:t>
      </w:r>
      <w:r w:rsidR="00AB66D9">
        <w:rPr>
          <w:rFonts w:ascii="Arial" w:hAnsi="Arial" w:cs="Arial"/>
          <w:sz w:val="24"/>
          <w:szCs w:val="24"/>
        </w:rPr>
        <w:t>USDA</w:t>
      </w:r>
      <w:r w:rsidR="009542A5">
        <w:rPr>
          <w:rFonts w:ascii="Arial" w:hAnsi="Arial" w:cs="Arial"/>
          <w:sz w:val="24"/>
          <w:szCs w:val="24"/>
        </w:rPr>
        <w:t xml:space="preserve"> properties in Whatcom, Skagit and Island counties is attached.</w:t>
      </w:r>
    </w:p>
    <w:p w:rsidR="005A444B" w:rsidRPr="00E05DF2" w:rsidRDefault="005A444B" w:rsidP="00D92190">
      <w:pPr>
        <w:jc w:val="both"/>
        <w:rPr>
          <w:rFonts w:ascii="Arial" w:hAnsi="Arial" w:cs="Arial"/>
          <w:sz w:val="28"/>
          <w:szCs w:val="28"/>
        </w:rPr>
      </w:pPr>
    </w:p>
    <w:p w:rsidR="005A444B" w:rsidRPr="005A444B" w:rsidRDefault="005A444B" w:rsidP="00D92190">
      <w:pPr>
        <w:jc w:val="both"/>
        <w:rPr>
          <w:rFonts w:ascii="Arial" w:hAnsi="Arial" w:cs="Arial"/>
          <w:sz w:val="24"/>
          <w:szCs w:val="24"/>
        </w:rPr>
      </w:pPr>
      <w:r w:rsidRPr="00E05DF2">
        <w:rPr>
          <w:rFonts w:ascii="Arial" w:hAnsi="Arial" w:cs="Arial"/>
          <w:b/>
          <w:sz w:val="28"/>
          <w:szCs w:val="28"/>
          <w:u w:val="single"/>
        </w:rPr>
        <w:t>USDA Voucher</w:t>
      </w:r>
      <w:r w:rsidRPr="005A444B">
        <w:rPr>
          <w:rFonts w:ascii="Arial" w:hAnsi="Arial" w:cs="Arial"/>
          <w:sz w:val="24"/>
          <w:szCs w:val="24"/>
        </w:rPr>
        <w:t xml:space="preserve">:  </w:t>
      </w:r>
    </w:p>
    <w:p w:rsidR="00F72E2B" w:rsidRPr="005A444B" w:rsidRDefault="00F72E2B" w:rsidP="00D92190">
      <w:pPr>
        <w:jc w:val="both"/>
        <w:rPr>
          <w:rFonts w:ascii="Arial" w:hAnsi="Arial" w:cs="Arial"/>
          <w:sz w:val="24"/>
          <w:szCs w:val="24"/>
        </w:rPr>
      </w:pPr>
    </w:p>
    <w:p w:rsidR="005A444B" w:rsidRDefault="005A444B" w:rsidP="00D92190">
      <w:pPr>
        <w:jc w:val="both"/>
        <w:rPr>
          <w:rFonts w:ascii="Arial" w:hAnsi="Arial" w:cs="Arial"/>
          <w:sz w:val="24"/>
          <w:szCs w:val="24"/>
        </w:rPr>
      </w:pPr>
      <w:r w:rsidRPr="005A444B">
        <w:rPr>
          <w:rFonts w:ascii="Arial" w:hAnsi="Arial" w:cs="Arial"/>
          <w:sz w:val="24"/>
          <w:szCs w:val="24"/>
        </w:rPr>
        <w:t>Tenants can apply for a</w:t>
      </w:r>
      <w:r w:rsidR="00CF3C11">
        <w:rPr>
          <w:rFonts w:ascii="Arial" w:hAnsi="Arial" w:cs="Arial"/>
          <w:sz w:val="24"/>
          <w:szCs w:val="24"/>
        </w:rPr>
        <w:t xml:space="preserve"> </w:t>
      </w:r>
      <w:r w:rsidR="005055C9">
        <w:rPr>
          <w:rFonts w:ascii="Arial" w:hAnsi="Arial" w:cs="Arial"/>
          <w:sz w:val="24"/>
          <w:szCs w:val="24"/>
        </w:rPr>
        <w:t>USDA v</w:t>
      </w:r>
      <w:r w:rsidRPr="005A444B">
        <w:rPr>
          <w:rFonts w:ascii="Arial" w:hAnsi="Arial" w:cs="Arial"/>
          <w:sz w:val="24"/>
          <w:szCs w:val="24"/>
        </w:rPr>
        <w:t xml:space="preserve">oucher </w:t>
      </w:r>
      <w:r w:rsidR="00E92008">
        <w:rPr>
          <w:rFonts w:ascii="Arial" w:hAnsi="Arial" w:cs="Arial"/>
          <w:sz w:val="24"/>
          <w:szCs w:val="24"/>
        </w:rPr>
        <w:t>after USDA notifies them they are el</w:t>
      </w:r>
      <w:r w:rsidR="009542A5">
        <w:rPr>
          <w:rFonts w:ascii="Arial" w:hAnsi="Arial" w:cs="Arial"/>
          <w:sz w:val="24"/>
          <w:szCs w:val="24"/>
        </w:rPr>
        <w:t xml:space="preserve">igible for a voucher.  They </w:t>
      </w:r>
      <w:r w:rsidR="00B90CA3">
        <w:rPr>
          <w:rFonts w:ascii="Arial" w:hAnsi="Arial" w:cs="Arial"/>
          <w:sz w:val="24"/>
          <w:szCs w:val="24"/>
        </w:rPr>
        <w:t xml:space="preserve">do not have to apply for it immediately, but </w:t>
      </w:r>
      <w:r w:rsidR="00007F8C">
        <w:rPr>
          <w:rFonts w:ascii="Arial" w:hAnsi="Arial" w:cs="Arial"/>
          <w:sz w:val="24"/>
          <w:szCs w:val="24"/>
        </w:rPr>
        <w:t>to avoid a gap in subsidy between their current lease and getting a voucher, tenants should</w:t>
      </w:r>
      <w:r w:rsidR="00D95C7F">
        <w:rPr>
          <w:rFonts w:ascii="Arial" w:hAnsi="Arial" w:cs="Arial"/>
          <w:sz w:val="24"/>
          <w:szCs w:val="24"/>
        </w:rPr>
        <w:t xml:space="preserve"> apply </w:t>
      </w:r>
      <w:r w:rsidR="00007F8C">
        <w:rPr>
          <w:rFonts w:ascii="Arial" w:hAnsi="Arial" w:cs="Arial"/>
          <w:sz w:val="24"/>
          <w:szCs w:val="24"/>
        </w:rPr>
        <w:t>at</w:t>
      </w:r>
      <w:r w:rsidR="00D95C7F">
        <w:rPr>
          <w:rFonts w:ascii="Arial" w:hAnsi="Arial" w:cs="Arial"/>
          <w:sz w:val="24"/>
          <w:szCs w:val="24"/>
        </w:rPr>
        <w:t xml:space="preserve"> least 60 days before their current lease expires.</w:t>
      </w:r>
      <w:r w:rsidR="005055C9">
        <w:rPr>
          <w:rFonts w:ascii="Arial" w:hAnsi="Arial" w:cs="Arial"/>
          <w:sz w:val="24"/>
          <w:szCs w:val="24"/>
        </w:rPr>
        <w:t xml:space="preserve"> The USDA v</w:t>
      </w:r>
      <w:r>
        <w:rPr>
          <w:rFonts w:ascii="Arial" w:hAnsi="Arial" w:cs="Arial"/>
          <w:sz w:val="24"/>
          <w:szCs w:val="24"/>
        </w:rPr>
        <w:t xml:space="preserve">oucher </w:t>
      </w:r>
      <w:r w:rsidR="00D95C7F">
        <w:rPr>
          <w:rFonts w:ascii="Arial" w:hAnsi="Arial" w:cs="Arial"/>
          <w:sz w:val="24"/>
          <w:szCs w:val="24"/>
        </w:rPr>
        <w:t>gives tenants</w:t>
      </w:r>
      <w:r>
        <w:rPr>
          <w:rFonts w:ascii="Arial" w:hAnsi="Arial" w:cs="Arial"/>
          <w:sz w:val="24"/>
          <w:szCs w:val="24"/>
        </w:rPr>
        <w:t xml:space="preserve"> 12 months of rental subsidy</w:t>
      </w:r>
      <w:r w:rsidR="009542A5">
        <w:rPr>
          <w:rFonts w:ascii="Arial" w:hAnsi="Arial" w:cs="Arial"/>
          <w:sz w:val="24"/>
          <w:szCs w:val="24"/>
        </w:rPr>
        <w:t xml:space="preserve"> to help keep their rent affordable</w:t>
      </w:r>
      <w:r>
        <w:rPr>
          <w:rFonts w:ascii="Arial" w:hAnsi="Arial" w:cs="Arial"/>
          <w:sz w:val="24"/>
          <w:szCs w:val="24"/>
        </w:rPr>
        <w:t xml:space="preserve">.  </w:t>
      </w:r>
      <w:r w:rsidR="00D95C7F">
        <w:rPr>
          <w:rFonts w:ascii="Arial" w:hAnsi="Arial" w:cs="Arial"/>
          <w:sz w:val="24"/>
          <w:szCs w:val="24"/>
        </w:rPr>
        <w:t xml:space="preserve">USDA may provide the voucher for additional one year periods, if funding is renewed.  </w:t>
      </w:r>
      <w:r w:rsidR="00B90CA3">
        <w:rPr>
          <w:rFonts w:ascii="Arial" w:hAnsi="Arial" w:cs="Arial"/>
          <w:b/>
          <w:sz w:val="24"/>
          <w:szCs w:val="24"/>
        </w:rPr>
        <w:t>The v</w:t>
      </w:r>
      <w:r w:rsidR="00D95C7F">
        <w:rPr>
          <w:rFonts w:ascii="Arial" w:hAnsi="Arial" w:cs="Arial"/>
          <w:b/>
          <w:sz w:val="24"/>
          <w:szCs w:val="24"/>
        </w:rPr>
        <w:t xml:space="preserve">oucher is a good benefit </w:t>
      </w:r>
      <w:r w:rsidR="00B90CA3">
        <w:rPr>
          <w:rFonts w:ascii="Arial" w:hAnsi="Arial" w:cs="Arial"/>
          <w:b/>
          <w:sz w:val="24"/>
          <w:szCs w:val="24"/>
        </w:rPr>
        <w:t>for</w:t>
      </w:r>
      <w:r w:rsidR="00D95C7F">
        <w:rPr>
          <w:rFonts w:ascii="Arial" w:hAnsi="Arial" w:cs="Arial"/>
          <w:b/>
          <w:sz w:val="24"/>
          <w:szCs w:val="24"/>
        </w:rPr>
        <w:t xml:space="preserve"> most people and you </w:t>
      </w:r>
      <w:r w:rsidR="00F15254">
        <w:rPr>
          <w:rFonts w:ascii="Arial" w:hAnsi="Arial" w:cs="Arial"/>
          <w:b/>
          <w:sz w:val="24"/>
          <w:szCs w:val="24"/>
        </w:rPr>
        <w:t xml:space="preserve">likely </w:t>
      </w:r>
      <w:r w:rsidR="00D95C7F">
        <w:rPr>
          <w:rFonts w:ascii="Arial" w:hAnsi="Arial" w:cs="Arial"/>
          <w:b/>
          <w:sz w:val="24"/>
          <w:szCs w:val="24"/>
        </w:rPr>
        <w:t>should apply for it unless you have found other affordable housing.</w:t>
      </w:r>
      <w:r w:rsidR="00D95C7F" w:rsidDel="00D95C7F">
        <w:rPr>
          <w:rFonts w:ascii="Arial" w:hAnsi="Arial" w:cs="Arial"/>
          <w:sz w:val="24"/>
          <w:szCs w:val="24"/>
        </w:rPr>
        <w:t xml:space="preserve"> </w:t>
      </w:r>
      <w:r w:rsidR="00007F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Tenants can remain in their same apartment and use the voucher</w:t>
      </w:r>
      <w:r w:rsidR="005D58A7">
        <w:rPr>
          <w:rFonts w:ascii="Arial" w:hAnsi="Arial" w:cs="Arial"/>
          <w:sz w:val="24"/>
          <w:szCs w:val="24"/>
        </w:rPr>
        <w:t xml:space="preserve"> to get subsidized rent</w:t>
      </w:r>
      <w:r>
        <w:rPr>
          <w:rFonts w:ascii="Arial" w:hAnsi="Arial" w:cs="Arial"/>
          <w:sz w:val="24"/>
          <w:szCs w:val="24"/>
        </w:rPr>
        <w:t xml:space="preserve">.  They can also take the voucher to another apartment complex if </w:t>
      </w:r>
      <w:r w:rsidR="00F15254">
        <w:rPr>
          <w:rFonts w:ascii="Arial" w:hAnsi="Arial" w:cs="Arial"/>
          <w:sz w:val="24"/>
          <w:szCs w:val="24"/>
        </w:rPr>
        <w:t>it will accept the voucher.</w:t>
      </w:r>
    </w:p>
    <w:p w:rsidR="00BF7FEF" w:rsidRDefault="00BF7FEF" w:rsidP="00F72E2B">
      <w:pPr>
        <w:rPr>
          <w:rFonts w:ascii="Arial" w:hAnsi="Arial" w:cs="Arial"/>
          <w:sz w:val="24"/>
          <w:szCs w:val="24"/>
        </w:rPr>
      </w:pPr>
    </w:p>
    <w:p w:rsidR="00BF7FEF" w:rsidRDefault="00BF7FEF" w:rsidP="00D92190">
      <w:pPr>
        <w:jc w:val="both"/>
        <w:rPr>
          <w:rFonts w:ascii="Arial" w:hAnsi="Arial" w:cs="Arial"/>
          <w:sz w:val="24"/>
          <w:szCs w:val="24"/>
        </w:rPr>
      </w:pPr>
      <w:r w:rsidRPr="009A439E">
        <w:rPr>
          <w:rFonts w:ascii="Arial" w:hAnsi="Arial" w:cs="Arial"/>
          <w:b/>
          <w:sz w:val="24"/>
          <w:szCs w:val="24"/>
        </w:rPr>
        <w:t>Tenants must begin using the voucher within 60 days of receiving it</w:t>
      </w:r>
      <w:r w:rsidR="00B90CA3">
        <w:rPr>
          <w:rFonts w:ascii="Arial" w:hAnsi="Arial" w:cs="Arial"/>
          <w:b/>
          <w:sz w:val="24"/>
          <w:szCs w:val="24"/>
        </w:rPr>
        <w:t>, or request an extension</w:t>
      </w:r>
      <w:r w:rsidRPr="009A43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If a tenant is looking for another apartment to rent with the vouch</w:t>
      </w:r>
      <w:r w:rsidR="005D58A7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and has not found one</w:t>
      </w:r>
      <w:r w:rsidR="00AB7A77">
        <w:rPr>
          <w:rFonts w:ascii="Arial" w:hAnsi="Arial" w:cs="Arial"/>
          <w:sz w:val="24"/>
          <w:szCs w:val="24"/>
        </w:rPr>
        <w:t xml:space="preserve"> within the 60 days,</w:t>
      </w:r>
      <w:r>
        <w:rPr>
          <w:rFonts w:ascii="Arial" w:hAnsi="Arial" w:cs="Arial"/>
          <w:sz w:val="24"/>
          <w:szCs w:val="24"/>
        </w:rPr>
        <w:t xml:space="preserve"> the tenant can </w:t>
      </w:r>
      <w:r w:rsidR="00F15254">
        <w:rPr>
          <w:rFonts w:ascii="Arial" w:hAnsi="Arial" w:cs="Arial"/>
          <w:sz w:val="24"/>
          <w:szCs w:val="24"/>
        </w:rPr>
        <w:t>ask for</w:t>
      </w:r>
      <w:r>
        <w:rPr>
          <w:rFonts w:ascii="Arial" w:hAnsi="Arial" w:cs="Arial"/>
          <w:sz w:val="24"/>
          <w:szCs w:val="24"/>
        </w:rPr>
        <w:t xml:space="preserve"> one 60-day extension, giving a total of 120 days to locate another apartment to move </w:t>
      </w:r>
      <w:r w:rsidR="006C06C1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to with the voucher.</w:t>
      </w:r>
    </w:p>
    <w:p w:rsidR="00CF3C11" w:rsidRDefault="00CF3C11" w:rsidP="00D92190">
      <w:pPr>
        <w:jc w:val="both"/>
        <w:rPr>
          <w:rFonts w:ascii="Arial" w:hAnsi="Arial" w:cs="Arial"/>
          <w:sz w:val="24"/>
          <w:szCs w:val="24"/>
        </w:rPr>
      </w:pPr>
    </w:p>
    <w:p w:rsidR="00CF3C11" w:rsidRDefault="00CF3C11" w:rsidP="00D92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Tenants cannot use a voucher along with Section 8 or Public Housing rental assistance, but can apply for housing with the Bellingham/Whatcom County Housing Authorities to get ongoing subsidized housing.</w:t>
      </w:r>
      <w:r w:rsidR="005D58A7">
        <w:rPr>
          <w:rFonts w:ascii="Arial" w:hAnsi="Arial" w:cs="Arial"/>
          <w:sz w:val="24"/>
          <w:szCs w:val="24"/>
        </w:rPr>
        <w:t xml:space="preserve">  The Housing Authority’s </w:t>
      </w:r>
      <w:r w:rsidR="00193667">
        <w:rPr>
          <w:rFonts w:ascii="Arial" w:hAnsi="Arial" w:cs="Arial"/>
          <w:sz w:val="24"/>
          <w:szCs w:val="24"/>
        </w:rPr>
        <w:t>phone number</w:t>
      </w:r>
      <w:r w:rsidR="00B600D2">
        <w:rPr>
          <w:rFonts w:ascii="Arial" w:hAnsi="Arial" w:cs="Arial"/>
          <w:sz w:val="24"/>
          <w:szCs w:val="24"/>
        </w:rPr>
        <w:t xml:space="preserve"> is (360) 676-</w:t>
      </w:r>
      <w:r w:rsidR="005D58A7">
        <w:rPr>
          <w:rFonts w:ascii="Arial" w:hAnsi="Arial" w:cs="Arial"/>
          <w:sz w:val="24"/>
          <w:szCs w:val="24"/>
        </w:rPr>
        <w:t>6887.</w:t>
      </w:r>
    </w:p>
    <w:p w:rsidR="00CF3C11" w:rsidRDefault="00CF3C11" w:rsidP="00D92190">
      <w:pPr>
        <w:jc w:val="both"/>
        <w:rPr>
          <w:rFonts w:ascii="Arial" w:hAnsi="Arial" w:cs="Arial"/>
          <w:sz w:val="24"/>
          <w:szCs w:val="24"/>
        </w:rPr>
      </w:pPr>
    </w:p>
    <w:p w:rsidR="00BD6926" w:rsidRDefault="00BD6926" w:rsidP="00F72E2B">
      <w:pPr>
        <w:rPr>
          <w:rFonts w:ascii="Arial" w:hAnsi="Arial" w:cs="Arial"/>
          <w:b/>
          <w:sz w:val="28"/>
          <w:szCs w:val="28"/>
          <w:u w:val="single"/>
        </w:rPr>
      </w:pPr>
    </w:p>
    <w:p w:rsidR="00BD6926" w:rsidRDefault="00BD6926" w:rsidP="00F72E2B">
      <w:pPr>
        <w:rPr>
          <w:rFonts w:ascii="Arial" w:hAnsi="Arial" w:cs="Arial"/>
          <w:b/>
          <w:sz w:val="28"/>
          <w:szCs w:val="28"/>
          <w:u w:val="single"/>
        </w:rPr>
      </w:pPr>
    </w:p>
    <w:p w:rsidR="00CF3C11" w:rsidRPr="005A444B" w:rsidRDefault="00CF3C11" w:rsidP="00F72E2B">
      <w:pPr>
        <w:rPr>
          <w:rFonts w:ascii="Arial" w:hAnsi="Arial" w:cs="Arial"/>
          <w:sz w:val="24"/>
          <w:szCs w:val="24"/>
        </w:rPr>
      </w:pPr>
      <w:r w:rsidRPr="00E05DF2">
        <w:rPr>
          <w:rFonts w:ascii="Arial" w:hAnsi="Arial" w:cs="Arial"/>
          <w:b/>
          <w:sz w:val="28"/>
          <w:szCs w:val="28"/>
          <w:u w:val="single"/>
        </w:rPr>
        <w:lastRenderedPageBreak/>
        <w:t>Letter of Priority Entitlement (LOPE</w:t>
      </w:r>
      <w:r w:rsidRPr="00CF3C1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:  </w:t>
      </w:r>
    </w:p>
    <w:p w:rsidR="00F72E2B" w:rsidRDefault="00F72E2B" w:rsidP="00F72E2B"/>
    <w:p w:rsidR="00F72E2B" w:rsidRDefault="006B0122" w:rsidP="00D92190">
      <w:pPr>
        <w:jc w:val="both"/>
        <w:rPr>
          <w:rFonts w:ascii="Arial" w:hAnsi="Arial" w:cs="Arial"/>
          <w:sz w:val="24"/>
          <w:szCs w:val="24"/>
        </w:rPr>
      </w:pPr>
      <w:r w:rsidRPr="006B0122">
        <w:rPr>
          <w:rFonts w:ascii="Arial" w:hAnsi="Arial" w:cs="Arial"/>
          <w:sz w:val="24"/>
          <w:szCs w:val="24"/>
        </w:rPr>
        <w:t>Tenants can apply for a LOPE</w:t>
      </w:r>
      <w:r>
        <w:rPr>
          <w:rFonts w:ascii="Arial" w:hAnsi="Arial" w:cs="Arial"/>
          <w:sz w:val="24"/>
          <w:szCs w:val="24"/>
        </w:rPr>
        <w:t xml:space="preserve"> letter any</w:t>
      </w:r>
      <w:r w:rsidR="00AB6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time within one year of </w:t>
      </w:r>
      <w:r w:rsidR="004469CB">
        <w:rPr>
          <w:rFonts w:ascii="Arial" w:hAnsi="Arial" w:cs="Arial"/>
          <w:sz w:val="24"/>
          <w:szCs w:val="24"/>
        </w:rPr>
        <w:t>August 5</w:t>
      </w:r>
      <w:r w:rsidR="006C06C1">
        <w:rPr>
          <w:rFonts w:ascii="Arial" w:hAnsi="Arial" w:cs="Arial"/>
          <w:sz w:val="24"/>
          <w:szCs w:val="24"/>
        </w:rPr>
        <w:t>, 2021</w:t>
      </w:r>
      <w:r>
        <w:rPr>
          <w:rFonts w:ascii="Arial" w:hAnsi="Arial" w:cs="Arial"/>
          <w:sz w:val="24"/>
          <w:szCs w:val="24"/>
        </w:rPr>
        <w:t xml:space="preserve">.  A LOPE letter will give the tenant priority for 60 days at the top of a waiting list for an apartment in another USDA Rural Development property.  Tenants can transfer their current Rental Assistance along with a LOPE letter.  Finding another </w:t>
      </w:r>
      <w:r w:rsidR="00AB66D9">
        <w:rPr>
          <w:rFonts w:ascii="Arial" w:hAnsi="Arial" w:cs="Arial"/>
          <w:sz w:val="24"/>
          <w:szCs w:val="24"/>
        </w:rPr>
        <w:t>USDA</w:t>
      </w:r>
      <w:r>
        <w:rPr>
          <w:rFonts w:ascii="Arial" w:hAnsi="Arial" w:cs="Arial"/>
          <w:sz w:val="24"/>
          <w:szCs w:val="24"/>
        </w:rPr>
        <w:t xml:space="preserve"> property </w:t>
      </w:r>
      <w:r w:rsidR="00AB66D9">
        <w:rPr>
          <w:rFonts w:ascii="Arial" w:hAnsi="Arial" w:cs="Arial"/>
          <w:sz w:val="24"/>
          <w:szCs w:val="24"/>
        </w:rPr>
        <w:t xml:space="preserve">with vacant units </w:t>
      </w:r>
      <w:r>
        <w:rPr>
          <w:rFonts w:ascii="Arial" w:hAnsi="Arial" w:cs="Arial"/>
          <w:sz w:val="24"/>
          <w:szCs w:val="24"/>
        </w:rPr>
        <w:t xml:space="preserve">can be challenging.  To assist any tenant wanting to do so, a list of </w:t>
      </w:r>
      <w:r w:rsidR="00AB66D9">
        <w:rPr>
          <w:rFonts w:ascii="Arial" w:hAnsi="Arial" w:cs="Arial"/>
          <w:sz w:val="24"/>
          <w:szCs w:val="24"/>
        </w:rPr>
        <w:t>USDA</w:t>
      </w:r>
      <w:r>
        <w:rPr>
          <w:rFonts w:ascii="Arial" w:hAnsi="Arial" w:cs="Arial"/>
          <w:sz w:val="24"/>
          <w:szCs w:val="24"/>
        </w:rPr>
        <w:t xml:space="preserve"> properties in northwest Washington is attached.</w:t>
      </w:r>
    </w:p>
    <w:p w:rsidR="008C778E" w:rsidRDefault="008C778E" w:rsidP="00D92190">
      <w:pPr>
        <w:jc w:val="both"/>
        <w:rPr>
          <w:rFonts w:ascii="Arial" w:hAnsi="Arial" w:cs="Arial"/>
          <w:sz w:val="24"/>
          <w:szCs w:val="24"/>
        </w:rPr>
      </w:pPr>
    </w:p>
    <w:p w:rsidR="008C778E" w:rsidRPr="00D92190" w:rsidRDefault="00481534" w:rsidP="00D9219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92190">
        <w:rPr>
          <w:rFonts w:ascii="Arial" w:hAnsi="Arial" w:cs="Arial"/>
          <w:b/>
          <w:i/>
          <w:sz w:val="24"/>
          <w:szCs w:val="24"/>
        </w:rPr>
        <w:t>Information about</w:t>
      </w:r>
      <w:r w:rsidR="008C778E" w:rsidRPr="00D92190">
        <w:rPr>
          <w:rFonts w:ascii="Arial" w:hAnsi="Arial" w:cs="Arial"/>
          <w:b/>
          <w:i/>
          <w:sz w:val="24"/>
          <w:szCs w:val="24"/>
        </w:rPr>
        <w:t xml:space="preserve"> your rights as a tenant,</w:t>
      </w:r>
      <w:r w:rsidR="00B90CA3" w:rsidRPr="00D92190">
        <w:rPr>
          <w:rFonts w:ascii="Arial" w:hAnsi="Arial" w:cs="Arial"/>
          <w:b/>
          <w:i/>
          <w:sz w:val="24"/>
          <w:szCs w:val="24"/>
        </w:rPr>
        <w:t xml:space="preserve"> or regarding the USDA voucher or LOPE</w:t>
      </w:r>
      <w:r w:rsidRPr="00D92190">
        <w:rPr>
          <w:rFonts w:ascii="Arial" w:hAnsi="Arial" w:cs="Arial"/>
          <w:b/>
          <w:i/>
          <w:sz w:val="24"/>
          <w:szCs w:val="24"/>
        </w:rPr>
        <w:t xml:space="preserve"> letter</w:t>
      </w:r>
      <w:r w:rsidR="00B90CA3" w:rsidRPr="00D92190">
        <w:rPr>
          <w:rFonts w:ascii="Arial" w:hAnsi="Arial" w:cs="Arial"/>
          <w:b/>
          <w:i/>
          <w:sz w:val="24"/>
          <w:szCs w:val="24"/>
        </w:rPr>
        <w:t>,</w:t>
      </w:r>
      <w:r w:rsidR="008C778E" w:rsidRPr="00D92190">
        <w:rPr>
          <w:rFonts w:ascii="Arial" w:hAnsi="Arial" w:cs="Arial"/>
          <w:b/>
          <w:i/>
          <w:sz w:val="24"/>
          <w:szCs w:val="24"/>
        </w:rPr>
        <w:t xml:space="preserve"> </w:t>
      </w:r>
      <w:r w:rsidRPr="00D92190">
        <w:rPr>
          <w:rFonts w:ascii="Arial" w:hAnsi="Arial" w:cs="Arial"/>
          <w:b/>
          <w:i/>
          <w:sz w:val="24"/>
          <w:szCs w:val="24"/>
        </w:rPr>
        <w:t>is available from</w:t>
      </w:r>
      <w:r w:rsidR="008C778E" w:rsidRPr="00D92190">
        <w:rPr>
          <w:rFonts w:ascii="Arial" w:hAnsi="Arial" w:cs="Arial"/>
          <w:b/>
          <w:i/>
          <w:sz w:val="24"/>
          <w:szCs w:val="24"/>
        </w:rPr>
        <w:t xml:space="preserve"> the Northwest Justice Project’s Bellingham office at (360) 734-8680.</w:t>
      </w:r>
    </w:p>
    <w:p w:rsidR="00E05DF2" w:rsidRDefault="00E05DF2" w:rsidP="00F72E2B">
      <w:pPr>
        <w:rPr>
          <w:rFonts w:ascii="Arial" w:hAnsi="Arial" w:cs="Arial"/>
          <w:i/>
          <w:sz w:val="24"/>
          <w:szCs w:val="24"/>
        </w:rPr>
      </w:pPr>
    </w:p>
    <w:p w:rsidR="00E72384" w:rsidRDefault="00E72384" w:rsidP="00E72384">
      <w:pPr>
        <w:tabs>
          <w:tab w:val="left" w:pos="8100"/>
          <w:tab w:val="left" w:pos="9270"/>
        </w:tabs>
        <w:ind w:right="810"/>
        <w:rPr>
          <w:rFonts w:ascii="Arial" w:hAnsi="Arial" w:cs="Arial"/>
        </w:rPr>
      </w:pPr>
    </w:p>
    <w:p w:rsidR="00E72384" w:rsidRDefault="00E72384" w:rsidP="006C06C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66675</wp:posOffset>
            </wp:positionV>
            <wp:extent cx="1899920" cy="386715"/>
            <wp:effectExtent l="0" t="0" r="5080" b="0"/>
            <wp:wrapThrough wrapText="right">
              <wp:wrapPolygon edited="0">
                <wp:start x="0" y="0"/>
                <wp:lineTo x="0" y="20217"/>
                <wp:lineTo x="21441" y="20217"/>
                <wp:lineTo x="2144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</w:t>
      </w:r>
    </w:p>
    <w:p w:rsidR="00E72384" w:rsidRDefault="00E72384" w:rsidP="000C3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0C301C">
        <w:rPr>
          <w:rFonts w:ascii="Arial" w:hAnsi="Arial" w:cs="Arial"/>
        </w:rPr>
        <w:tab/>
      </w:r>
      <w:r w:rsidR="000C301C">
        <w:rPr>
          <w:rFonts w:ascii="Arial" w:hAnsi="Arial" w:cs="Arial"/>
        </w:rPr>
        <w:tab/>
      </w:r>
      <w:r>
        <w:rPr>
          <w:rFonts w:ascii="Arial" w:hAnsi="Arial" w:cs="Arial"/>
        </w:rPr>
        <w:t>1814 Cornwall Avenue</w:t>
      </w:r>
    </w:p>
    <w:p w:rsidR="00E72384" w:rsidRDefault="00E72384" w:rsidP="000C301C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Bellingham, WA  98225</w:t>
      </w:r>
    </w:p>
    <w:p w:rsidR="00E05DF2" w:rsidRPr="00E72384" w:rsidRDefault="006C06C1" w:rsidP="000C301C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(36</w:t>
      </w:r>
      <w:r w:rsidR="0026501C">
        <w:rPr>
          <w:rFonts w:ascii="Arial" w:hAnsi="Arial" w:cs="Arial"/>
        </w:rPr>
        <w:t xml:space="preserve">0) </w:t>
      </w:r>
      <w:r>
        <w:rPr>
          <w:rFonts w:ascii="Arial" w:hAnsi="Arial" w:cs="Arial"/>
        </w:rPr>
        <w:t>734-</w:t>
      </w:r>
      <w:r w:rsidR="00E72384">
        <w:rPr>
          <w:rFonts w:ascii="Arial" w:hAnsi="Arial" w:cs="Arial"/>
        </w:rPr>
        <w:t>8680</w:t>
      </w:r>
      <w:r w:rsidR="00E72384">
        <w:rPr>
          <w:rFonts w:ascii="Arial" w:hAnsi="Arial" w:cs="Arial"/>
        </w:rPr>
        <w:tab/>
      </w:r>
      <w:r w:rsidR="00E72384">
        <w:rPr>
          <w:rFonts w:ascii="Arial" w:hAnsi="Arial" w:cs="Arial"/>
        </w:rPr>
        <w:tab/>
      </w:r>
      <w:r w:rsidR="00E72384">
        <w:rPr>
          <w:rFonts w:ascii="Arial" w:hAnsi="Arial" w:cs="Arial"/>
        </w:rPr>
        <w:tab/>
      </w:r>
      <w:r w:rsidR="00E72384">
        <w:rPr>
          <w:rFonts w:ascii="Arial" w:hAnsi="Arial" w:cs="Arial"/>
        </w:rPr>
        <w:tab/>
      </w:r>
      <w:r w:rsidR="00E72384">
        <w:rPr>
          <w:rFonts w:ascii="Arial" w:hAnsi="Arial" w:cs="Arial"/>
        </w:rPr>
        <w:tab/>
      </w:r>
      <w:r w:rsidR="00E72384">
        <w:rPr>
          <w:rFonts w:ascii="Arial" w:hAnsi="Arial" w:cs="Arial"/>
        </w:rPr>
        <w:tab/>
        <w:t xml:space="preserve">                              </w:t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  <w:r w:rsidR="00E05DF2" w:rsidRPr="00E72384">
        <w:rPr>
          <w:rFonts w:ascii="Arial" w:hAnsi="Arial" w:cs="Arial"/>
        </w:rPr>
        <w:tab/>
      </w:r>
    </w:p>
    <w:sectPr w:rsidR="00E05DF2" w:rsidRPr="00E7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51076"/>
    <w:multiLevelType w:val="hybridMultilevel"/>
    <w:tmpl w:val="9EA2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2B"/>
    <w:rsid w:val="00006655"/>
    <w:rsid w:val="00007F8C"/>
    <w:rsid w:val="000C301C"/>
    <w:rsid w:val="00186BE4"/>
    <w:rsid w:val="00193667"/>
    <w:rsid w:val="001D02A3"/>
    <w:rsid w:val="0026501C"/>
    <w:rsid w:val="003D5B43"/>
    <w:rsid w:val="00445DBC"/>
    <w:rsid w:val="004469CB"/>
    <w:rsid w:val="00481534"/>
    <w:rsid w:val="005055C9"/>
    <w:rsid w:val="005A3B34"/>
    <w:rsid w:val="005A444B"/>
    <w:rsid w:val="005D58A7"/>
    <w:rsid w:val="006B0122"/>
    <w:rsid w:val="006C06C1"/>
    <w:rsid w:val="008C778E"/>
    <w:rsid w:val="008D7DA6"/>
    <w:rsid w:val="009542A5"/>
    <w:rsid w:val="009A439E"/>
    <w:rsid w:val="009B055A"/>
    <w:rsid w:val="00AB66D9"/>
    <w:rsid w:val="00AB7A77"/>
    <w:rsid w:val="00B56F91"/>
    <w:rsid w:val="00B600D2"/>
    <w:rsid w:val="00B72280"/>
    <w:rsid w:val="00B90CA3"/>
    <w:rsid w:val="00BC17D6"/>
    <w:rsid w:val="00BD6926"/>
    <w:rsid w:val="00BF7FEF"/>
    <w:rsid w:val="00C72A62"/>
    <w:rsid w:val="00CD3B8E"/>
    <w:rsid w:val="00CF3C11"/>
    <w:rsid w:val="00D92190"/>
    <w:rsid w:val="00D95C7F"/>
    <w:rsid w:val="00E05DF2"/>
    <w:rsid w:val="00E72384"/>
    <w:rsid w:val="00E92008"/>
    <w:rsid w:val="00F15254"/>
    <w:rsid w:val="00F6380D"/>
    <w:rsid w:val="00F72E2B"/>
    <w:rsid w:val="00F90ABB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68A3"/>
  <w15:docId w15:val="{ED48A9C0-BA69-4B17-A126-B4ECE225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Justice Project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Klein</dc:creator>
  <cp:keywords/>
  <dc:description/>
  <cp:lastModifiedBy>Lacina Lacy</cp:lastModifiedBy>
  <cp:revision>5</cp:revision>
  <cp:lastPrinted>2012-06-28T22:45:00Z</cp:lastPrinted>
  <dcterms:created xsi:type="dcterms:W3CDTF">2021-06-01T21:08:00Z</dcterms:created>
  <dcterms:modified xsi:type="dcterms:W3CDTF">2021-06-01T22:55:00Z</dcterms:modified>
</cp:coreProperties>
</file>